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673D" w:rsidRDefault="00106CF0" w:rsidP="00A16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6CF0">
        <w:rPr>
          <w:rFonts w:ascii="Times New Roman" w:hAnsi="Times New Roman" w:cs="Times New Roman"/>
          <w:b/>
          <w:sz w:val="24"/>
          <w:szCs w:val="24"/>
        </w:rPr>
        <w:t>Identifikácia a š</w:t>
      </w:r>
      <w:r w:rsidR="003B37C3" w:rsidRPr="00106CF0">
        <w:rPr>
          <w:rFonts w:ascii="Times New Roman" w:hAnsi="Times New Roman" w:cs="Times New Roman"/>
          <w:b/>
          <w:sz w:val="24"/>
          <w:szCs w:val="24"/>
        </w:rPr>
        <w:t xml:space="preserve">túdium domén </w:t>
      </w:r>
      <w:r w:rsidRPr="00106CF0">
        <w:rPr>
          <w:rFonts w:ascii="Times New Roman" w:hAnsi="Times New Roman" w:cs="Times New Roman"/>
          <w:b/>
          <w:sz w:val="24"/>
          <w:szCs w:val="24"/>
        </w:rPr>
        <w:t>ľudského ryanodínového receptora 2</w:t>
      </w:r>
      <w:r w:rsidR="00A1673D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D204F1" w:rsidRPr="00106CF0" w:rsidRDefault="00A1673D" w:rsidP="00A1673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zodpovedných za ochorenia srdca</w:t>
      </w:r>
    </w:p>
    <w:p w:rsidR="003B37C3" w:rsidRPr="00106CF0" w:rsidRDefault="003B37C3" w:rsidP="00A1673D">
      <w:pPr>
        <w:spacing w:before="240" w:after="0" w:line="360" w:lineRule="auto"/>
        <w:jc w:val="center"/>
        <w:rPr>
          <w:rFonts w:ascii="Times New Roman" w:hAnsi="Times New Roman" w:cs="Times New Roman"/>
          <w:sz w:val="24"/>
          <w:szCs w:val="24"/>
          <w:vertAlign w:val="superscript"/>
        </w:rPr>
      </w:pPr>
      <w:proofErr w:type="spellStart"/>
      <w:r w:rsidRPr="00106CF0">
        <w:rPr>
          <w:rFonts w:ascii="Times New Roman" w:hAnsi="Times New Roman" w:cs="Times New Roman"/>
          <w:sz w:val="24"/>
          <w:szCs w:val="24"/>
        </w:rPr>
        <w:t>Vladena</w:t>
      </w:r>
      <w:proofErr w:type="spellEnd"/>
      <w:r w:rsidRPr="00106CF0">
        <w:rPr>
          <w:rFonts w:ascii="Times New Roman" w:hAnsi="Times New Roman" w:cs="Times New Roman"/>
          <w:sz w:val="24"/>
          <w:szCs w:val="24"/>
        </w:rPr>
        <w:t xml:space="preserve"> Bauerová</w:t>
      </w:r>
      <w:r w:rsidR="00106CF0" w:rsidRPr="00106CF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0631E5">
        <w:rPr>
          <w:rFonts w:ascii="Times New Roman" w:hAnsi="Times New Roman" w:cs="Times New Roman"/>
          <w:sz w:val="24"/>
          <w:szCs w:val="24"/>
          <w:vertAlign w:val="superscript"/>
        </w:rPr>
        <w:t>*</w:t>
      </w:r>
      <w:r w:rsidRPr="00106C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06CF0">
        <w:rPr>
          <w:rFonts w:ascii="Times New Roman" w:hAnsi="Times New Roman" w:cs="Times New Roman"/>
          <w:sz w:val="24"/>
          <w:szCs w:val="24"/>
        </w:rPr>
        <w:t>Lubomír</w:t>
      </w:r>
      <w:proofErr w:type="spellEnd"/>
      <w:r w:rsidRPr="00106CF0">
        <w:rPr>
          <w:rFonts w:ascii="Times New Roman" w:hAnsi="Times New Roman" w:cs="Times New Roman"/>
          <w:sz w:val="24"/>
          <w:szCs w:val="24"/>
        </w:rPr>
        <w:t xml:space="preserve"> Borko</w:t>
      </w:r>
      <w:r w:rsidR="00106CF0" w:rsidRPr="00106CF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Pr="00106CF0">
        <w:rPr>
          <w:rFonts w:ascii="Times New Roman" w:hAnsi="Times New Roman" w:cs="Times New Roman"/>
          <w:sz w:val="24"/>
          <w:szCs w:val="24"/>
        </w:rPr>
        <w:t xml:space="preserve">, </w:t>
      </w:r>
      <w:r w:rsidR="00106CF0" w:rsidRPr="00106CF0">
        <w:rPr>
          <w:rFonts w:ascii="Times New Roman" w:hAnsi="Times New Roman" w:cs="Times New Roman"/>
          <w:sz w:val="24"/>
          <w:szCs w:val="24"/>
        </w:rPr>
        <w:t>Mário Benko</w:t>
      </w:r>
      <w:r w:rsidR="00106CF0" w:rsidRPr="00106CF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106CF0" w:rsidRPr="00106CF0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D205A" w:rsidRPr="00106CF0">
        <w:rPr>
          <w:rFonts w:ascii="Times New Roman" w:hAnsi="Times New Roman" w:cs="Times New Roman"/>
          <w:sz w:val="24"/>
          <w:szCs w:val="24"/>
        </w:rPr>
        <w:t>Jacob</w:t>
      </w:r>
      <w:proofErr w:type="spellEnd"/>
      <w:r w:rsidR="006D205A" w:rsidRPr="00106CF0">
        <w:rPr>
          <w:rFonts w:ascii="Times New Roman" w:hAnsi="Times New Roman" w:cs="Times New Roman"/>
          <w:sz w:val="24"/>
          <w:szCs w:val="24"/>
        </w:rPr>
        <w:t xml:space="preserve"> Bauer</w:t>
      </w:r>
      <w:r w:rsidR="006D205A" w:rsidRPr="00106CF0">
        <w:rPr>
          <w:rFonts w:ascii="Times New Roman" w:hAnsi="Times New Roman" w:cs="Times New Roman"/>
          <w:sz w:val="24"/>
          <w:szCs w:val="24"/>
          <w:vertAlign w:val="superscript"/>
        </w:rPr>
        <w:t>1</w:t>
      </w:r>
      <w:r w:rsidR="006D205A" w:rsidRPr="00106CF0">
        <w:rPr>
          <w:rFonts w:ascii="Times New Roman" w:hAnsi="Times New Roman" w:cs="Times New Roman"/>
          <w:sz w:val="24"/>
          <w:szCs w:val="24"/>
        </w:rPr>
        <w:t xml:space="preserve">, </w:t>
      </w:r>
      <w:r w:rsidR="00106CF0" w:rsidRPr="00106CF0">
        <w:rPr>
          <w:rFonts w:ascii="Times New Roman" w:hAnsi="Times New Roman" w:cs="Times New Roman"/>
          <w:sz w:val="24"/>
          <w:szCs w:val="24"/>
          <w:lang w:val="en-GB"/>
        </w:rPr>
        <w:t>Alexandra Zahradníková</w:t>
      </w:r>
      <w:r w:rsidR="00106CF0" w:rsidRPr="00106CF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>1,2</w:t>
      </w:r>
      <w:r w:rsidR="00106CF0" w:rsidRPr="00106CF0">
        <w:rPr>
          <w:rFonts w:ascii="Times New Roman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106CF0" w:rsidRPr="00106CF0">
        <w:rPr>
          <w:rFonts w:ascii="Times New Roman" w:hAnsi="Times New Roman" w:cs="Times New Roman"/>
          <w:sz w:val="24"/>
          <w:szCs w:val="24"/>
          <w:lang w:val="en-GB"/>
        </w:rPr>
        <w:t>Jozef</w:t>
      </w:r>
      <w:proofErr w:type="spellEnd"/>
      <w:r w:rsidR="00106CF0" w:rsidRPr="00106CF0">
        <w:rPr>
          <w:rFonts w:ascii="Times New Roman" w:hAnsi="Times New Roman" w:cs="Times New Roman"/>
          <w:sz w:val="24"/>
          <w:szCs w:val="24"/>
          <w:lang w:val="en-GB"/>
        </w:rPr>
        <w:t xml:space="preserve"> Ševčík</w:t>
      </w:r>
      <w:r w:rsidR="00106CF0" w:rsidRPr="00106CF0">
        <w:rPr>
          <w:rFonts w:ascii="Times New Roman" w:hAnsi="Times New Roman" w:cs="Times New Roman"/>
          <w:sz w:val="24"/>
          <w:szCs w:val="24"/>
          <w:vertAlign w:val="superscript"/>
          <w:lang w:val="en-GB"/>
        </w:rPr>
        <w:t xml:space="preserve">1 </w:t>
      </w:r>
      <w:r w:rsidR="00106CF0" w:rsidRPr="00106CF0">
        <w:rPr>
          <w:rFonts w:ascii="Times New Roman" w:hAnsi="Times New Roman" w:cs="Times New Roman"/>
          <w:sz w:val="24"/>
          <w:szCs w:val="24"/>
          <w:lang w:val="en-GB"/>
        </w:rPr>
        <w:t xml:space="preserve">a Eva </w:t>
      </w:r>
      <w:proofErr w:type="spellStart"/>
      <w:r w:rsidR="00106CF0" w:rsidRPr="00106CF0">
        <w:rPr>
          <w:rFonts w:ascii="Times New Roman" w:hAnsi="Times New Roman" w:cs="Times New Roman"/>
          <w:sz w:val="24"/>
          <w:szCs w:val="24"/>
          <w:lang w:val="en-GB"/>
        </w:rPr>
        <w:t>Kutejov</w:t>
      </w:r>
      <w:proofErr w:type="spellEnd"/>
      <w:r w:rsidR="00106CF0" w:rsidRPr="00106CF0">
        <w:rPr>
          <w:rFonts w:ascii="Times New Roman" w:hAnsi="Times New Roman" w:cs="Times New Roman"/>
          <w:sz w:val="24"/>
          <w:szCs w:val="24"/>
        </w:rPr>
        <w:t>á</w:t>
      </w:r>
      <w:r w:rsidR="00106CF0" w:rsidRPr="00106CF0">
        <w:rPr>
          <w:rFonts w:ascii="Times New Roman" w:hAnsi="Times New Roman" w:cs="Times New Roman"/>
          <w:sz w:val="24"/>
          <w:szCs w:val="24"/>
          <w:vertAlign w:val="superscript"/>
        </w:rPr>
        <w:t>1</w:t>
      </w:r>
    </w:p>
    <w:p w:rsidR="00106CF0" w:rsidRPr="00C161E4" w:rsidRDefault="00106CF0" w:rsidP="000631E5">
      <w:pPr>
        <w:spacing w:before="240" w:after="0" w:line="240" w:lineRule="auto"/>
        <w:jc w:val="center"/>
        <w:rPr>
          <w:rStyle w:val="Zvraznenie"/>
          <w:rFonts w:ascii="Times New Roman" w:hAnsi="Times New Roman" w:cs="Times New Roman"/>
          <w:iCs/>
          <w:sz w:val="24"/>
          <w:szCs w:val="24"/>
          <w:lang w:val="en-GB"/>
        </w:rPr>
      </w:pPr>
      <w:r w:rsidRPr="00C161E4">
        <w:rPr>
          <w:rStyle w:val="Zvraznenie"/>
          <w:rFonts w:ascii="Times New Roman" w:hAnsi="Times New Roman" w:cs="Times New Roman"/>
          <w:iCs/>
          <w:sz w:val="24"/>
          <w:szCs w:val="24"/>
          <w:vertAlign w:val="superscript"/>
          <w:lang w:val="en-GB"/>
        </w:rPr>
        <w:t>1</w:t>
      </w:r>
      <w:r w:rsidRPr="00C161E4">
        <w:rPr>
          <w:rStyle w:val="Zvraznenie"/>
          <w:rFonts w:ascii="Times New Roman" w:hAnsi="Times New Roman" w:cs="Times New Roman"/>
          <w:iCs/>
          <w:sz w:val="24"/>
          <w:szCs w:val="24"/>
          <w:vertAlign w:val="superscript"/>
          <w:lang w:val="en-GB"/>
        </w:rPr>
        <w:t xml:space="preserve"> </w:t>
      </w:r>
      <w:proofErr w:type="spellStart"/>
      <w:r w:rsidRPr="00C161E4">
        <w:rPr>
          <w:rStyle w:val="Zvraznenie"/>
          <w:rFonts w:ascii="Times New Roman" w:hAnsi="Times New Roman" w:cs="Times New Roman"/>
          <w:iCs/>
          <w:sz w:val="24"/>
          <w:szCs w:val="24"/>
          <w:lang w:val="en-GB"/>
        </w:rPr>
        <w:t>Oddelenie</w:t>
      </w:r>
      <w:proofErr w:type="spellEnd"/>
      <w:r w:rsidRPr="00C161E4">
        <w:rPr>
          <w:rStyle w:val="Zvraznenie"/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C161E4">
        <w:rPr>
          <w:rStyle w:val="Zvraznenie"/>
          <w:rFonts w:ascii="Times New Roman" w:hAnsi="Times New Roman" w:cs="Times New Roman"/>
          <w:iCs/>
          <w:sz w:val="24"/>
          <w:szCs w:val="24"/>
          <w:lang w:val="en-GB"/>
        </w:rPr>
        <w:t>biochémie</w:t>
      </w:r>
      <w:proofErr w:type="spellEnd"/>
      <w:r w:rsidRPr="00C161E4">
        <w:rPr>
          <w:rStyle w:val="Zvraznenie"/>
          <w:rFonts w:ascii="Times New Roman" w:hAnsi="Times New Roman" w:cs="Times New Roman"/>
          <w:iCs/>
          <w:sz w:val="24"/>
          <w:szCs w:val="24"/>
          <w:lang w:val="en-GB"/>
        </w:rPr>
        <w:t xml:space="preserve"> a </w:t>
      </w:r>
      <w:proofErr w:type="spellStart"/>
      <w:r w:rsidRPr="00C161E4">
        <w:rPr>
          <w:rStyle w:val="Zvraznenie"/>
          <w:rFonts w:ascii="Times New Roman" w:hAnsi="Times New Roman" w:cs="Times New Roman"/>
          <w:iCs/>
          <w:sz w:val="24"/>
          <w:szCs w:val="24"/>
          <w:lang w:val="en-GB"/>
        </w:rPr>
        <w:t>štruktúrnej</w:t>
      </w:r>
      <w:proofErr w:type="spellEnd"/>
      <w:r w:rsidRPr="00C161E4">
        <w:rPr>
          <w:rStyle w:val="Zvraznenie"/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C161E4">
        <w:rPr>
          <w:rStyle w:val="Zvraznenie"/>
          <w:rFonts w:ascii="Times New Roman" w:hAnsi="Times New Roman" w:cs="Times New Roman"/>
          <w:iCs/>
          <w:sz w:val="24"/>
          <w:szCs w:val="24"/>
          <w:lang w:val="en-GB"/>
        </w:rPr>
        <w:t>biológie</w:t>
      </w:r>
      <w:proofErr w:type="spellEnd"/>
      <w:r w:rsidRPr="00C161E4">
        <w:rPr>
          <w:rStyle w:val="Zvraznenie"/>
          <w:rFonts w:ascii="Times New Roman" w:hAnsi="Times New Roman" w:cs="Times New Roman"/>
          <w:iCs/>
          <w:sz w:val="24"/>
          <w:szCs w:val="24"/>
          <w:lang w:val="en-GB"/>
        </w:rPr>
        <w:t xml:space="preserve">, </w:t>
      </w:r>
      <w:proofErr w:type="spellStart"/>
      <w:r w:rsidRPr="00C161E4">
        <w:rPr>
          <w:rStyle w:val="Zvraznenie"/>
          <w:rFonts w:ascii="Times New Roman" w:hAnsi="Times New Roman" w:cs="Times New Roman"/>
          <w:iCs/>
          <w:sz w:val="24"/>
          <w:szCs w:val="24"/>
          <w:lang w:val="en-GB"/>
        </w:rPr>
        <w:t>Ústav</w:t>
      </w:r>
      <w:proofErr w:type="spellEnd"/>
      <w:r w:rsidRPr="00C161E4">
        <w:rPr>
          <w:rStyle w:val="Zvraznenie"/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C161E4">
        <w:rPr>
          <w:rStyle w:val="Zvraznenie"/>
          <w:rFonts w:ascii="Times New Roman" w:hAnsi="Times New Roman" w:cs="Times New Roman"/>
          <w:iCs/>
          <w:sz w:val="24"/>
          <w:szCs w:val="24"/>
          <w:lang w:val="en-GB"/>
        </w:rPr>
        <w:t>molekulárnej</w:t>
      </w:r>
      <w:proofErr w:type="spellEnd"/>
      <w:r w:rsidRPr="00C161E4">
        <w:rPr>
          <w:rStyle w:val="Zvraznenie"/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C161E4">
        <w:rPr>
          <w:rStyle w:val="Zvraznenie"/>
          <w:rFonts w:ascii="Times New Roman" w:hAnsi="Times New Roman" w:cs="Times New Roman"/>
          <w:iCs/>
          <w:sz w:val="24"/>
          <w:szCs w:val="24"/>
          <w:lang w:val="en-GB"/>
        </w:rPr>
        <w:t>biológie</w:t>
      </w:r>
      <w:proofErr w:type="spellEnd"/>
      <w:r w:rsidRPr="00C161E4">
        <w:rPr>
          <w:rStyle w:val="Zvraznenie"/>
          <w:rFonts w:ascii="Times New Roman" w:hAnsi="Times New Roman" w:cs="Times New Roman"/>
          <w:iCs/>
          <w:sz w:val="24"/>
          <w:szCs w:val="24"/>
          <w:lang w:val="en-GB"/>
        </w:rPr>
        <w:t xml:space="preserve"> SAV, </w:t>
      </w:r>
      <w:proofErr w:type="spellStart"/>
      <w:r w:rsidRPr="00C161E4">
        <w:rPr>
          <w:rStyle w:val="Zvraznenie"/>
          <w:rFonts w:ascii="Times New Roman" w:hAnsi="Times New Roman" w:cs="Times New Roman"/>
          <w:iCs/>
          <w:sz w:val="24"/>
          <w:szCs w:val="24"/>
          <w:lang w:val="en-GB"/>
        </w:rPr>
        <w:t>Dúbravská</w:t>
      </w:r>
      <w:proofErr w:type="spellEnd"/>
      <w:r w:rsidRPr="00C161E4">
        <w:rPr>
          <w:rStyle w:val="Zvraznenie"/>
          <w:rFonts w:ascii="Times New Roman" w:hAnsi="Times New Roman" w:cs="Times New Roman"/>
          <w:iCs/>
          <w:sz w:val="24"/>
          <w:szCs w:val="24"/>
          <w:lang w:val="en-GB"/>
        </w:rPr>
        <w:t xml:space="preserve"> </w:t>
      </w:r>
      <w:proofErr w:type="spellStart"/>
      <w:r w:rsidRPr="00C161E4">
        <w:rPr>
          <w:rStyle w:val="Zvraznenie"/>
          <w:rFonts w:ascii="Times New Roman" w:hAnsi="Times New Roman" w:cs="Times New Roman"/>
          <w:iCs/>
          <w:sz w:val="24"/>
          <w:szCs w:val="24"/>
          <w:lang w:val="en-GB"/>
        </w:rPr>
        <w:t>cesta</w:t>
      </w:r>
      <w:proofErr w:type="spellEnd"/>
      <w:r w:rsidRPr="00C161E4">
        <w:rPr>
          <w:rStyle w:val="Zvraznenie"/>
          <w:rFonts w:ascii="Times New Roman" w:hAnsi="Times New Roman" w:cs="Times New Roman"/>
          <w:iCs/>
          <w:sz w:val="24"/>
          <w:szCs w:val="24"/>
          <w:lang w:val="en-GB"/>
        </w:rPr>
        <w:t xml:space="preserve"> 21, 84551 Bratislava</w:t>
      </w:r>
      <w:r w:rsidRPr="00C161E4">
        <w:rPr>
          <w:rStyle w:val="Zvraznenie"/>
          <w:rFonts w:ascii="Times New Roman" w:hAnsi="Times New Roman" w:cs="Times New Roman"/>
          <w:iCs/>
          <w:sz w:val="24"/>
          <w:szCs w:val="24"/>
          <w:lang w:val="en-GB"/>
        </w:rPr>
        <w:t>;</w:t>
      </w:r>
    </w:p>
    <w:p w:rsidR="00C161E4" w:rsidRPr="00C161E4" w:rsidRDefault="000631E5" w:rsidP="000631E5">
      <w:pPr>
        <w:pStyle w:val="Nadpis2"/>
        <w:spacing w:before="240" w:beforeAutospacing="0" w:after="0" w:afterAutospacing="0"/>
        <w:jc w:val="center"/>
        <w:rPr>
          <w:b w:val="0"/>
          <w:i/>
          <w:sz w:val="24"/>
          <w:szCs w:val="24"/>
        </w:rPr>
      </w:pPr>
      <w:r w:rsidRPr="000631E5">
        <w:rPr>
          <w:b w:val="0"/>
          <w:i/>
          <w:sz w:val="24"/>
          <w:szCs w:val="24"/>
          <w:vertAlign w:val="superscript"/>
        </w:rPr>
        <w:t>2</w:t>
      </w:r>
      <w:r w:rsidR="00C161E4" w:rsidRPr="00C161E4">
        <w:rPr>
          <w:b w:val="0"/>
          <w:i/>
          <w:sz w:val="24"/>
          <w:szCs w:val="24"/>
        </w:rPr>
        <w:t>Oddelenie pre výskum svalových buniek,</w:t>
      </w:r>
      <w:proofErr w:type="spellStart"/>
      <w:r w:rsidR="00106CF0" w:rsidRPr="00C161E4">
        <w:rPr>
          <w:rStyle w:val="Zvraznenie"/>
          <w:b w:val="0"/>
          <w:iCs/>
          <w:sz w:val="24"/>
          <w:szCs w:val="24"/>
          <w:lang w:val="en-GB"/>
        </w:rPr>
        <w:t>Ústav</w:t>
      </w:r>
      <w:proofErr w:type="spellEnd"/>
      <w:r w:rsidR="00106CF0" w:rsidRPr="00C161E4">
        <w:rPr>
          <w:rStyle w:val="Zvraznenie"/>
          <w:b w:val="0"/>
          <w:iCs/>
          <w:sz w:val="24"/>
          <w:szCs w:val="24"/>
          <w:lang w:val="en-GB"/>
        </w:rPr>
        <w:t xml:space="preserve"> </w:t>
      </w:r>
      <w:proofErr w:type="spellStart"/>
      <w:r w:rsidR="00106CF0" w:rsidRPr="00C161E4">
        <w:rPr>
          <w:rStyle w:val="Zvraznenie"/>
          <w:b w:val="0"/>
          <w:iCs/>
          <w:sz w:val="24"/>
          <w:szCs w:val="24"/>
          <w:lang w:val="en-GB"/>
        </w:rPr>
        <w:t>molekulárnej</w:t>
      </w:r>
      <w:proofErr w:type="spellEnd"/>
      <w:r w:rsidR="00106CF0" w:rsidRPr="00C161E4">
        <w:rPr>
          <w:rStyle w:val="Zvraznenie"/>
          <w:b w:val="0"/>
          <w:iCs/>
          <w:sz w:val="24"/>
          <w:szCs w:val="24"/>
          <w:lang w:val="en-GB"/>
        </w:rPr>
        <w:t xml:space="preserve"> </w:t>
      </w:r>
      <w:proofErr w:type="spellStart"/>
      <w:r w:rsidR="00106CF0" w:rsidRPr="00C161E4">
        <w:rPr>
          <w:rStyle w:val="Zvraznenie"/>
          <w:b w:val="0"/>
          <w:iCs/>
          <w:sz w:val="24"/>
          <w:szCs w:val="24"/>
          <w:lang w:val="en-GB"/>
        </w:rPr>
        <w:t>fyziológie</w:t>
      </w:r>
      <w:proofErr w:type="spellEnd"/>
      <w:r w:rsidR="00106CF0" w:rsidRPr="00C161E4">
        <w:rPr>
          <w:rStyle w:val="Zvraznenie"/>
          <w:b w:val="0"/>
          <w:iCs/>
          <w:sz w:val="24"/>
          <w:szCs w:val="24"/>
          <w:lang w:val="en-GB"/>
        </w:rPr>
        <w:t xml:space="preserve"> a </w:t>
      </w:r>
      <w:proofErr w:type="spellStart"/>
      <w:r w:rsidR="00106CF0" w:rsidRPr="00C161E4">
        <w:rPr>
          <w:rStyle w:val="Zvraznenie"/>
          <w:b w:val="0"/>
          <w:iCs/>
          <w:sz w:val="24"/>
          <w:szCs w:val="24"/>
          <w:lang w:val="en-GB"/>
        </w:rPr>
        <w:t>genetiky</w:t>
      </w:r>
      <w:proofErr w:type="spellEnd"/>
      <w:r w:rsidR="00106CF0" w:rsidRPr="00C161E4">
        <w:rPr>
          <w:rStyle w:val="Zvraznenie"/>
          <w:b w:val="0"/>
          <w:iCs/>
          <w:sz w:val="24"/>
          <w:szCs w:val="24"/>
          <w:lang w:val="en-GB"/>
        </w:rPr>
        <w:t xml:space="preserve"> SAV, </w:t>
      </w:r>
      <w:r w:rsidR="00C161E4" w:rsidRPr="00C161E4">
        <w:rPr>
          <w:b w:val="0"/>
          <w:i/>
          <w:sz w:val="24"/>
          <w:szCs w:val="24"/>
        </w:rPr>
        <w:t>Dúbravská cesta 9, Bratislava, 840 05</w:t>
      </w:r>
    </w:p>
    <w:p w:rsidR="00106CF0" w:rsidRPr="00C161E4" w:rsidRDefault="000631E5" w:rsidP="00C161E4">
      <w:pPr>
        <w:spacing w:before="240" w:after="0" w:line="360" w:lineRule="auto"/>
        <w:jc w:val="center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</w:pPr>
      <w:r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*</w:t>
      </w:r>
      <w:r w:rsidR="00106CF0" w:rsidRPr="00C161E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vladena.bauerova@savba.sk</w:t>
      </w:r>
    </w:p>
    <w:p w:rsidR="00E27728" w:rsidRPr="00EA133B" w:rsidRDefault="00984355" w:rsidP="002173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33B">
        <w:rPr>
          <w:rFonts w:ascii="Times New Roman" w:hAnsi="Times New Roman" w:cs="Times New Roman"/>
          <w:sz w:val="24"/>
          <w:szCs w:val="24"/>
        </w:rPr>
        <w:t>Ryanodínové receptory sú dotera</w:t>
      </w:r>
      <w:r w:rsidR="00F03E84">
        <w:rPr>
          <w:rFonts w:ascii="Times New Roman" w:hAnsi="Times New Roman" w:cs="Times New Roman"/>
          <w:sz w:val="24"/>
          <w:szCs w:val="24"/>
        </w:rPr>
        <w:t>z najväčšie známe iónové kanály</w:t>
      </w:r>
      <w:r w:rsidRPr="00EA133B">
        <w:rPr>
          <w:rFonts w:ascii="Times New Roman" w:hAnsi="Times New Roman" w:cs="Times New Roman"/>
          <w:sz w:val="24"/>
          <w:szCs w:val="24"/>
        </w:rPr>
        <w:t xml:space="preserve"> </w:t>
      </w:r>
      <w:r w:rsidR="00011306">
        <w:rPr>
          <w:rFonts w:ascii="Times New Roman" w:hAnsi="Times New Roman" w:cs="Times New Roman"/>
          <w:sz w:val="24"/>
          <w:szCs w:val="24"/>
          <w:lang w:val="en-US"/>
        </w:rPr>
        <w:t>[1]</w:t>
      </w:r>
      <w:r w:rsidRPr="00EA133B">
        <w:rPr>
          <w:rFonts w:ascii="Times New Roman" w:hAnsi="Times New Roman" w:cs="Times New Roman"/>
          <w:sz w:val="24"/>
          <w:szCs w:val="24"/>
        </w:rPr>
        <w:t xml:space="preserve">. </w:t>
      </w:r>
      <w:r w:rsidR="00F03E84">
        <w:rPr>
          <w:rFonts w:ascii="Times New Roman" w:hAnsi="Times New Roman" w:cs="Times New Roman"/>
          <w:sz w:val="24"/>
          <w:szCs w:val="24"/>
        </w:rPr>
        <w:t>N</w:t>
      </w:r>
      <w:r w:rsidR="00F03E84" w:rsidRPr="00EA133B">
        <w:rPr>
          <w:rFonts w:ascii="Times New Roman" w:hAnsi="Times New Roman" w:cs="Times New Roman"/>
          <w:sz w:val="24"/>
          <w:szCs w:val="24"/>
        </w:rPr>
        <w:t xml:space="preserve">achádzajú </w:t>
      </w:r>
      <w:r w:rsidR="00F03E84">
        <w:rPr>
          <w:rFonts w:ascii="Times New Roman" w:hAnsi="Times New Roman" w:cs="Times New Roman"/>
          <w:sz w:val="24"/>
          <w:szCs w:val="24"/>
        </w:rPr>
        <w:t xml:space="preserve">sa </w:t>
      </w:r>
      <w:r w:rsidR="00F03E84" w:rsidRPr="00EA133B">
        <w:rPr>
          <w:rFonts w:ascii="Times New Roman" w:hAnsi="Times New Roman" w:cs="Times New Roman"/>
          <w:sz w:val="24"/>
          <w:szCs w:val="24"/>
        </w:rPr>
        <w:t>v membráne sarkoplazmatického retikula</w:t>
      </w:r>
      <w:r w:rsidR="00F03E84">
        <w:rPr>
          <w:rFonts w:ascii="Times New Roman" w:hAnsi="Times New Roman" w:cs="Times New Roman"/>
          <w:sz w:val="24"/>
          <w:szCs w:val="24"/>
        </w:rPr>
        <w:t xml:space="preserve"> </w:t>
      </w:r>
      <w:r w:rsidR="00F03E84">
        <w:rPr>
          <w:rFonts w:ascii="Times New Roman" w:hAnsi="Times New Roman" w:cs="Times New Roman"/>
          <w:sz w:val="24"/>
          <w:szCs w:val="24"/>
        </w:rPr>
        <w:t>a s</w:t>
      </w:r>
      <w:r w:rsidRPr="00EA133B">
        <w:rPr>
          <w:rFonts w:ascii="Times New Roman" w:hAnsi="Times New Roman" w:cs="Times New Roman"/>
          <w:sz w:val="24"/>
          <w:szCs w:val="24"/>
        </w:rPr>
        <w:t xml:space="preserve">prostredkovávajú prenos vápnikových katiónov do cytoplazmy, čím </w:t>
      </w:r>
      <w:r w:rsidR="00F03E84">
        <w:rPr>
          <w:rFonts w:ascii="Times New Roman" w:hAnsi="Times New Roman" w:cs="Times New Roman"/>
          <w:sz w:val="24"/>
          <w:szCs w:val="24"/>
        </w:rPr>
        <w:t>spúšťajú kaskádu reakcií podmieňujúcich kontrakciu</w:t>
      </w:r>
      <w:r w:rsidRPr="00EA133B">
        <w:rPr>
          <w:rFonts w:ascii="Times New Roman" w:hAnsi="Times New Roman" w:cs="Times New Roman"/>
          <w:sz w:val="24"/>
          <w:szCs w:val="24"/>
        </w:rPr>
        <w:t xml:space="preserve"> svalu</w:t>
      </w:r>
      <w:r w:rsidR="00011306">
        <w:rPr>
          <w:rFonts w:ascii="Times New Roman" w:hAnsi="Times New Roman" w:cs="Times New Roman"/>
          <w:sz w:val="24"/>
          <w:szCs w:val="24"/>
        </w:rPr>
        <w:t xml:space="preserve"> [2]</w:t>
      </w:r>
      <w:r w:rsidRPr="00EA133B">
        <w:rPr>
          <w:rFonts w:ascii="Times New Roman" w:hAnsi="Times New Roman" w:cs="Times New Roman"/>
          <w:sz w:val="24"/>
          <w:szCs w:val="24"/>
        </w:rPr>
        <w:t xml:space="preserve">. </w:t>
      </w:r>
      <w:r w:rsidR="00323466" w:rsidRPr="00EA133B">
        <w:rPr>
          <w:rFonts w:ascii="Times New Roman" w:hAnsi="Times New Roman" w:cs="Times New Roman"/>
          <w:sz w:val="24"/>
          <w:szCs w:val="24"/>
        </w:rPr>
        <w:t xml:space="preserve">U cicavcov boli identifikované tri izoformy tohto iónového kanála, ktoré sa prednostne </w:t>
      </w:r>
      <w:proofErr w:type="spellStart"/>
      <w:r w:rsidR="00323466" w:rsidRPr="00EA133B">
        <w:rPr>
          <w:rFonts w:ascii="Times New Roman" w:hAnsi="Times New Roman" w:cs="Times New Roman"/>
          <w:sz w:val="24"/>
          <w:szCs w:val="24"/>
        </w:rPr>
        <w:t>exprimujú</w:t>
      </w:r>
      <w:proofErr w:type="spellEnd"/>
      <w:r w:rsidR="00323466" w:rsidRPr="00EA133B">
        <w:rPr>
          <w:rFonts w:ascii="Times New Roman" w:hAnsi="Times New Roman" w:cs="Times New Roman"/>
          <w:sz w:val="24"/>
          <w:szCs w:val="24"/>
        </w:rPr>
        <w:t xml:space="preserve"> v kostrovom svalstve (RyR1), </w:t>
      </w:r>
      <w:r w:rsidR="00E27728" w:rsidRPr="00EA133B">
        <w:rPr>
          <w:rFonts w:ascii="Times New Roman" w:hAnsi="Times New Roman" w:cs="Times New Roman"/>
          <w:sz w:val="24"/>
          <w:szCs w:val="24"/>
        </w:rPr>
        <w:t>v myokarde (RyR2) a rôznych orgánoch</w:t>
      </w:r>
      <w:bookmarkStart w:id="0" w:name="_GoBack"/>
      <w:bookmarkEnd w:id="0"/>
      <w:r w:rsidR="00E27728" w:rsidRPr="00EA133B">
        <w:rPr>
          <w:rFonts w:ascii="Times New Roman" w:hAnsi="Times New Roman" w:cs="Times New Roman"/>
          <w:sz w:val="24"/>
          <w:szCs w:val="24"/>
        </w:rPr>
        <w:t xml:space="preserve"> (RyR3). Dysfunkcia RyR kanála spôsobuje závažné svalové ochorenia – </w:t>
      </w:r>
      <w:proofErr w:type="spellStart"/>
      <w:r w:rsidR="00E27728" w:rsidRPr="00EA133B">
        <w:rPr>
          <w:rFonts w:ascii="Times New Roman" w:hAnsi="Times New Roman" w:cs="Times New Roman"/>
          <w:sz w:val="24"/>
          <w:szCs w:val="24"/>
        </w:rPr>
        <w:t>myopatie</w:t>
      </w:r>
      <w:proofErr w:type="spellEnd"/>
      <w:r w:rsidR="00E27728" w:rsidRPr="00EA133B">
        <w:rPr>
          <w:rFonts w:ascii="Times New Roman" w:hAnsi="Times New Roman" w:cs="Times New Roman"/>
          <w:sz w:val="24"/>
          <w:szCs w:val="24"/>
        </w:rPr>
        <w:t xml:space="preserve"> (</w:t>
      </w:r>
      <w:r w:rsidR="00F03E84">
        <w:rPr>
          <w:rFonts w:ascii="Times New Roman" w:hAnsi="Times New Roman" w:cs="Times New Roman"/>
          <w:sz w:val="24"/>
          <w:szCs w:val="24"/>
        </w:rPr>
        <w:t xml:space="preserve">dysfunkcia </w:t>
      </w:r>
      <w:r w:rsidR="00E27728" w:rsidRPr="00EA133B">
        <w:rPr>
          <w:rFonts w:ascii="Times New Roman" w:hAnsi="Times New Roman" w:cs="Times New Roman"/>
          <w:sz w:val="24"/>
          <w:szCs w:val="24"/>
        </w:rPr>
        <w:t>RyR1)</w:t>
      </w:r>
      <w:r w:rsidR="00011306">
        <w:rPr>
          <w:rFonts w:ascii="Times New Roman" w:hAnsi="Times New Roman" w:cs="Times New Roman"/>
          <w:sz w:val="24"/>
          <w:szCs w:val="24"/>
        </w:rPr>
        <w:t xml:space="preserve"> [3]</w:t>
      </w:r>
      <w:r w:rsidR="00E27728" w:rsidRPr="00EA133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E27728" w:rsidRPr="00EA133B">
        <w:rPr>
          <w:rFonts w:ascii="Times New Roman" w:hAnsi="Times New Roman" w:cs="Times New Roman"/>
          <w:sz w:val="24"/>
          <w:szCs w:val="24"/>
        </w:rPr>
        <w:t>tachyakrdie</w:t>
      </w:r>
      <w:proofErr w:type="spellEnd"/>
      <w:r w:rsidR="00E27728" w:rsidRPr="00EA133B">
        <w:rPr>
          <w:rFonts w:ascii="Times New Roman" w:hAnsi="Times New Roman" w:cs="Times New Roman"/>
          <w:sz w:val="24"/>
          <w:szCs w:val="24"/>
        </w:rPr>
        <w:t xml:space="preserve"> a arytmie (</w:t>
      </w:r>
      <w:r w:rsidR="00F03E84">
        <w:rPr>
          <w:rFonts w:ascii="Times New Roman" w:hAnsi="Times New Roman" w:cs="Times New Roman"/>
          <w:sz w:val="24"/>
          <w:szCs w:val="24"/>
        </w:rPr>
        <w:t xml:space="preserve">dysfunkcia </w:t>
      </w:r>
      <w:r w:rsidR="00E27728" w:rsidRPr="00EA133B">
        <w:rPr>
          <w:rFonts w:ascii="Times New Roman" w:hAnsi="Times New Roman" w:cs="Times New Roman"/>
          <w:sz w:val="24"/>
          <w:szCs w:val="24"/>
        </w:rPr>
        <w:t>RyR2)</w:t>
      </w:r>
      <w:r w:rsidR="00011306">
        <w:rPr>
          <w:rFonts w:ascii="Times New Roman" w:hAnsi="Times New Roman" w:cs="Times New Roman"/>
          <w:sz w:val="24"/>
          <w:szCs w:val="24"/>
        </w:rPr>
        <w:t xml:space="preserve"> [4]</w:t>
      </w:r>
      <w:r w:rsidR="00E27728" w:rsidRPr="00EA133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C3E0B" w:rsidRDefault="00E27728" w:rsidP="002173FB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EA133B">
        <w:rPr>
          <w:rFonts w:ascii="Times New Roman" w:hAnsi="Times New Roman" w:cs="Times New Roman"/>
          <w:sz w:val="24"/>
          <w:szCs w:val="24"/>
        </w:rPr>
        <w:t>V našom laboratóriu sa zaoberáme predovšetkým štruktúrnymi štúdiami izoformy RyR2</w:t>
      </w:r>
      <w:r w:rsidR="00F03E84">
        <w:rPr>
          <w:rFonts w:ascii="Times New Roman" w:hAnsi="Times New Roman" w:cs="Times New Roman"/>
          <w:sz w:val="24"/>
          <w:szCs w:val="24"/>
        </w:rPr>
        <w:t xml:space="preserve"> z človeka</w:t>
      </w:r>
      <w:r w:rsidRPr="00EA133B">
        <w:rPr>
          <w:rFonts w:ascii="Times New Roman" w:hAnsi="Times New Roman" w:cs="Times New Roman"/>
          <w:sz w:val="24"/>
          <w:szCs w:val="24"/>
        </w:rPr>
        <w:t xml:space="preserve"> a využívame prepojenie „</w:t>
      </w:r>
      <w:r w:rsidRPr="00EA133B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Pr="00EA133B">
        <w:rPr>
          <w:rFonts w:ascii="Times New Roman" w:hAnsi="Times New Roman" w:cs="Times New Roman"/>
          <w:i/>
          <w:sz w:val="24"/>
          <w:szCs w:val="24"/>
        </w:rPr>
        <w:t>silico</w:t>
      </w:r>
      <w:proofErr w:type="spellEnd"/>
      <w:r w:rsidRPr="00EA133B">
        <w:rPr>
          <w:rFonts w:ascii="Times New Roman" w:hAnsi="Times New Roman" w:cs="Times New Roman"/>
          <w:sz w:val="24"/>
          <w:szCs w:val="24"/>
        </w:rPr>
        <w:t xml:space="preserve">“ </w:t>
      </w:r>
      <w:r w:rsidR="006847AA">
        <w:rPr>
          <w:rFonts w:ascii="Times New Roman" w:hAnsi="Times New Roman" w:cs="Times New Roman"/>
          <w:sz w:val="24"/>
          <w:szCs w:val="24"/>
        </w:rPr>
        <w:t>prístupu</w:t>
      </w:r>
      <w:r w:rsidRPr="00EA133B">
        <w:rPr>
          <w:rFonts w:ascii="Times New Roman" w:hAnsi="Times New Roman" w:cs="Times New Roman"/>
          <w:sz w:val="24"/>
          <w:szCs w:val="24"/>
        </w:rPr>
        <w:t xml:space="preserve"> s laboratórnymi experimentmi. Pomocou </w:t>
      </w:r>
      <w:proofErr w:type="spellStart"/>
      <w:r w:rsidRPr="00EA133B">
        <w:rPr>
          <w:rFonts w:ascii="Times New Roman" w:hAnsi="Times New Roman" w:cs="Times New Roman"/>
          <w:sz w:val="24"/>
          <w:szCs w:val="24"/>
        </w:rPr>
        <w:t>bioinformatických</w:t>
      </w:r>
      <w:proofErr w:type="spellEnd"/>
      <w:r w:rsidRPr="00EA133B">
        <w:rPr>
          <w:rFonts w:ascii="Times New Roman" w:hAnsi="Times New Roman" w:cs="Times New Roman"/>
          <w:sz w:val="24"/>
          <w:szCs w:val="24"/>
        </w:rPr>
        <w:t xml:space="preserve"> analýz sme v géne RyR2 identifikovali prítomnosť 14 domén </w:t>
      </w:r>
      <w:r w:rsidR="00011306">
        <w:rPr>
          <w:rFonts w:ascii="Times New Roman" w:hAnsi="Times New Roman" w:cs="Times New Roman"/>
          <w:sz w:val="24"/>
          <w:szCs w:val="24"/>
        </w:rPr>
        <w:t>[5,6</w:t>
      </w:r>
      <w:r w:rsidRPr="00EA133B">
        <w:rPr>
          <w:rFonts w:ascii="Times New Roman" w:hAnsi="Times New Roman" w:cs="Times New Roman"/>
          <w:sz w:val="24"/>
          <w:szCs w:val="24"/>
        </w:rPr>
        <w:t>]</w:t>
      </w:r>
      <w:r w:rsidR="00EA133B" w:rsidRPr="00EA133B">
        <w:rPr>
          <w:rFonts w:ascii="Times New Roman" w:hAnsi="Times New Roman" w:cs="Times New Roman"/>
          <w:sz w:val="24"/>
          <w:szCs w:val="24"/>
        </w:rPr>
        <w:t xml:space="preserve">, ktoré sme následne </w:t>
      </w:r>
      <w:proofErr w:type="spellStart"/>
      <w:r w:rsidR="00EA133B" w:rsidRPr="00EA133B">
        <w:rPr>
          <w:rFonts w:ascii="Times New Roman" w:hAnsi="Times New Roman" w:cs="Times New Roman"/>
          <w:sz w:val="24"/>
          <w:szCs w:val="24"/>
        </w:rPr>
        <w:t>e</w:t>
      </w:r>
      <w:r w:rsidRPr="00EA133B">
        <w:rPr>
          <w:rFonts w:ascii="Times New Roman" w:hAnsi="Times New Roman" w:cs="Times New Roman"/>
          <w:sz w:val="24"/>
          <w:szCs w:val="24"/>
        </w:rPr>
        <w:t>xprimovali</w:t>
      </w:r>
      <w:proofErr w:type="spellEnd"/>
      <w:r w:rsidRPr="00EA133B">
        <w:rPr>
          <w:rFonts w:ascii="Times New Roman" w:hAnsi="Times New Roman" w:cs="Times New Roman"/>
          <w:sz w:val="24"/>
          <w:szCs w:val="24"/>
        </w:rPr>
        <w:t xml:space="preserve"> a purifikovali v bakteriálnom systéme </w:t>
      </w:r>
      <w:proofErr w:type="spellStart"/>
      <w:r w:rsidRPr="00EA133B">
        <w:rPr>
          <w:rFonts w:ascii="Times New Roman" w:hAnsi="Times New Roman" w:cs="Times New Roman"/>
          <w:i/>
          <w:sz w:val="24"/>
          <w:szCs w:val="24"/>
        </w:rPr>
        <w:t>E.coli</w:t>
      </w:r>
      <w:proofErr w:type="spellEnd"/>
      <w:r w:rsidRPr="00EA133B">
        <w:rPr>
          <w:rFonts w:ascii="Times New Roman" w:hAnsi="Times New Roman" w:cs="Times New Roman"/>
          <w:sz w:val="24"/>
          <w:szCs w:val="24"/>
        </w:rPr>
        <w:t xml:space="preserve">. </w:t>
      </w:r>
      <w:r w:rsidR="008947C3">
        <w:rPr>
          <w:rFonts w:ascii="Times New Roman" w:hAnsi="Times New Roman" w:cs="Times New Roman"/>
          <w:sz w:val="24"/>
          <w:szCs w:val="24"/>
        </w:rPr>
        <w:t>Najdlhší fragment, zahŕňajúci prvé tri N-terminálne domény</w:t>
      </w:r>
      <w:r w:rsidR="00F03E84">
        <w:rPr>
          <w:rFonts w:ascii="Times New Roman" w:hAnsi="Times New Roman" w:cs="Times New Roman"/>
          <w:sz w:val="24"/>
          <w:szCs w:val="24"/>
        </w:rPr>
        <w:t>,</w:t>
      </w:r>
      <w:r w:rsidR="008947C3">
        <w:rPr>
          <w:rFonts w:ascii="Times New Roman" w:hAnsi="Times New Roman" w:cs="Times New Roman"/>
          <w:sz w:val="24"/>
          <w:szCs w:val="24"/>
        </w:rPr>
        <w:t xml:space="preserve"> sme úspešne kryštalizovali </w:t>
      </w:r>
      <w:r w:rsidR="00011306">
        <w:rPr>
          <w:rFonts w:ascii="Times New Roman" w:hAnsi="Times New Roman" w:cs="Times New Roman"/>
          <w:sz w:val="24"/>
          <w:szCs w:val="24"/>
          <w:lang w:val="en-US"/>
        </w:rPr>
        <w:t>[7</w:t>
      </w:r>
      <w:r w:rsidR="00AC3E0B">
        <w:rPr>
          <w:rFonts w:ascii="Times New Roman" w:hAnsi="Times New Roman" w:cs="Times New Roman"/>
          <w:sz w:val="24"/>
          <w:szCs w:val="24"/>
          <w:lang w:val="en-US"/>
        </w:rPr>
        <w:t xml:space="preserve">] </w:t>
      </w:r>
      <w:r w:rsidR="008947C3">
        <w:rPr>
          <w:rFonts w:ascii="Times New Roman" w:hAnsi="Times New Roman" w:cs="Times New Roman"/>
          <w:sz w:val="24"/>
          <w:szCs w:val="24"/>
        </w:rPr>
        <w:t>a určili jeho terciárnu štruktúru pomocou RTG- a SAXS štruktúrnej analýzy</w:t>
      </w:r>
      <w:r w:rsidR="00011306">
        <w:rPr>
          <w:rFonts w:ascii="Times New Roman" w:hAnsi="Times New Roman" w:cs="Times New Roman"/>
          <w:sz w:val="24"/>
          <w:szCs w:val="24"/>
        </w:rPr>
        <w:t xml:space="preserve"> [8</w:t>
      </w:r>
      <w:r w:rsidR="00AC3E0B">
        <w:rPr>
          <w:rFonts w:ascii="Times New Roman" w:hAnsi="Times New Roman" w:cs="Times New Roman"/>
          <w:sz w:val="24"/>
          <w:szCs w:val="24"/>
        </w:rPr>
        <w:t>]</w:t>
      </w:r>
      <w:r w:rsidR="008947C3">
        <w:rPr>
          <w:rFonts w:ascii="Times New Roman" w:hAnsi="Times New Roman" w:cs="Times New Roman"/>
          <w:sz w:val="24"/>
          <w:szCs w:val="24"/>
        </w:rPr>
        <w:t>. „</w:t>
      </w:r>
      <w:r w:rsidR="008947C3" w:rsidRPr="00AC3E0B">
        <w:rPr>
          <w:rFonts w:ascii="Times New Roman" w:hAnsi="Times New Roman" w:cs="Times New Roman"/>
          <w:i/>
          <w:sz w:val="24"/>
          <w:szCs w:val="24"/>
        </w:rPr>
        <w:t xml:space="preserve">In </w:t>
      </w:r>
      <w:proofErr w:type="spellStart"/>
      <w:r w:rsidR="008947C3" w:rsidRPr="00AC3E0B">
        <w:rPr>
          <w:rFonts w:ascii="Times New Roman" w:hAnsi="Times New Roman" w:cs="Times New Roman"/>
          <w:i/>
          <w:sz w:val="24"/>
          <w:szCs w:val="24"/>
        </w:rPr>
        <w:t>silico</w:t>
      </w:r>
      <w:proofErr w:type="spellEnd"/>
      <w:r w:rsidR="008947C3">
        <w:rPr>
          <w:rFonts w:ascii="Times New Roman" w:hAnsi="Times New Roman" w:cs="Times New Roman"/>
          <w:sz w:val="24"/>
          <w:szCs w:val="24"/>
        </w:rPr>
        <w:t xml:space="preserve">“ analýza </w:t>
      </w:r>
      <w:r w:rsidR="00AC3E0B">
        <w:rPr>
          <w:rFonts w:ascii="Times New Roman" w:hAnsi="Times New Roman" w:cs="Times New Roman"/>
          <w:sz w:val="24"/>
          <w:szCs w:val="24"/>
        </w:rPr>
        <w:t xml:space="preserve">vybraných aminokyselín, </w:t>
      </w:r>
      <w:r w:rsidR="008947C3">
        <w:rPr>
          <w:rFonts w:ascii="Times New Roman" w:hAnsi="Times New Roman" w:cs="Times New Roman"/>
          <w:sz w:val="24"/>
          <w:szCs w:val="24"/>
        </w:rPr>
        <w:t>mut</w:t>
      </w:r>
      <w:r w:rsidR="00AC3E0B">
        <w:rPr>
          <w:rFonts w:ascii="Times New Roman" w:hAnsi="Times New Roman" w:cs="Times New Roman"/>
          <w:sz w:val="24"/>
          <w:szCs w:val="24"/>
        </w:rPr>
        <w:t>ácie ktorých podmieňuj</w:t>
      </w:r>
      <w:r w:rsidR="00011306">
        <w:rPr>
          <w:rFonts w:ascii="Times New Roman" w:hAnsi="Times New Roman" w:cs="Times New Roman"/>
          <w:sz w:val="24"/>
          <w:szCs w:val="24"/>
        </w:rPr>
        <w:t>ú závažné srdcové ochorenia</w:t>
      </w:r>
      <w:r w:rsidR="00AC3E0B">
        <w:rPr>
          <w:rFonts w:ascii="Times New Roman" w:hAnsi="Times New Roman" w:cs="Times New Roman"/>
          <w:sz w:val="24"/>
          <w:szCs w:val="24"/>
        </w:rPr>
        <w:t xml:space="preserve"> nám pomáha porozumieť ich úlohe v štruktúre a funkcii RyR2 kanála.</w:t>
      </w:r>
    </w:p>
    <w:p w:rsidR="00AC3E0B" w:rsidRPr="00F03E84" w:rsidRDefault="00AC3E0B" w:rsidP="002173FB">
      <w:pPr>
        <w:spacing w:before="240"/>
        <w:jc w:val="both"/>
        <w:rPr>
          <w:rFonts w:ascii="Times New Roman" w:hAnsi="Times New Roman" w:cs="Times New Roman"/>
          <w:i/>
          <w:sz w:val="24"/>
          <w:szCs w:val="24"/>
        </w:rPr>
      </w:pPr>
      <w:proofErr w:type="spellStart"/>
      <w:r w:rsidRPr="00F03E84">
        <w:rPr>
          <w:b/>
          <w:i/>
          <w:sz w:val="24"/>
          <w:szCs w:val="24"/>
          <w:lang w:val="en-US"/>
        </w:rPr>
        <w:t>Poďakovanie</w:t>
      </w:r>
      <w:proofErr w:type="spellEnd"/>
      <w:r w:rsidRPr="00F03E84">
        <w:rPr>
          <w:b/>
          <w:i/>
          <w:sz w:val="24"/>
          <w:szCs w:val="24"/>
          <w:lang w:val="en-US"/>
        </w:rPr>
        <w:t xml:space="preserve">: </w:t>
      </w:r>
      <w:proofErr w:type="spellStart"/>
      <w:r w:rsidRPr="00F03E84">
        <w:rPr>
          <w:rFonts w:ascii="Times New Roman" w:hAnsi="Times New Roman" w:cs="Times New Roman"/>
          <w:i/>
          <w:sz w:val="24"/>
          <w:szCs w:val="24"/>
          <w:lang w:val="en-US"/>
        </w:rPr>
        <w:t>Táto</w:t>
      </w:r>
      <w:proofErr w:type="spellEnd"/>
      <w:r w:rsidRPr="00F03E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03E84">
        <w:rPr>
          <w:rFonts w:ascii="Times New Roman" w:hAnsi="Times New Roman" w:cs="Times New Roman"/>
          <w:i/>
          <w:sz w:val="24"/>
          <w:szCs w:val="24"/>
          <w:lang w:val="en-US"/>
        </w:rPr>
        <w:t>práca</w:t>
      </w:r>
      <w:proofErr w:type="spellEnd"/>
      <w:r w:rsidRPr="00F03E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bola </w:t>
      </w:r>
      <w:proofErr w:type="spellStart"/>
      <w:r w:rsidRPr="00F03E84">
        <w:rPr>
          <w:rFonts w:ascii="Times New Roman" w:hAnsi="Times New Roman" w:cs="Times New Roman"/>
          <w:i/>
          <w:sz w:val="24"/>
          <w:szCs w:val="24"/>
          <w:lang w:val="en-US"/>
        </w:rPr>
        <w:t>finančne</w:t>
      </w:r>
      <w:proofErr w:type="spellEnd"/>
      <w:r w:rsidRPr="00F03E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03E84">
        <w:rPr>
          <w:rFonts w:ascii="Times New Roman" w:hAnsi="Times New Roman" w:cs="Times New Roman"/>
          <w:i/>
          <w:sz w:val="24"/>
          <w:szCs w:val="24"/>
          <w:lang w:val="en-US"/>
        </w:rPr>
        <w:t>podporená</w:t>
      </w:r>
      <w:proofErr w:type="spellEnd"/>
      <w:r w:rsidRPr="00F03E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F03E84">
        <w:rPr>
          <w:rFonts w:ascii="Times New Roman" w:hAnsi="Times New Roman" w:cs="Times New Roman"/>
          <w:i/>
          <w:sz w:val="24"/>
          <w:szCs w:val="24"/>
          <w:lang w:val="en-US"/>
        </w:rPr>
        <w:t>projetkmi</w:t>
      </w:r>
      <w:proofErr w:type="spellEnd"/>
      <w:r w:rsidRPr="00F03E84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VEGA č</w:t>
      </w:r>
      <w:r w:rsidRPr="00F03E8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. 2/0140/16 </w:t>
      </w:r>
      <w:proofErr w:type="gramStart"/>
      <w:r w:rsidRPr="00F03E8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a</w:t>
      </w:r>
      <w:proofErr w:type="gramEnd"/>
      <w:r w:rsidRPr="00F03E8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 xml:space="preserve"> </w:t>
      </w:r>
      <w:r w:rsidRPr="00F03E84">
        <w:rPr>
          <w:rFonts w:ascii="Times New Roman" w:hAnsi="Times New Roman" w:cs="Times New Roman"/>
          <w:bCs/>
          <w:i/>
          <w:iCs/>
          <w:sz w:val="24"/>
          <w:szCs w:val="24"/>
          <w:lang w:val="en-GB"/>
        </w:rPr>
        <w:t>APVV­0628-10.</w:t>
      </w:r>
    </w:p>
    <w:p w:rsidR="00AC3E0B" w:rsidRPr="00F03E84" w:rsidRDefault="00AC3E0B" w:rsidP="002173FB">
      <w:pPr>
        <w:spacing w:after="0"/>
        <w:jc w:val="both"/>
        <w:rPr>
          <w:b/>
          <w:sz w:val="24"/>
          <w:szCs w:val="24"/>
        </w:rPr>
      </w:pPr>
      <w:r w:rsidRPr="00F03E84">
        <w:rPr>
          <w:b/>
          <w:sz w:val="24"/>
          <w:szCs w:val="24"/>
        </w:rPr>
        <w:t>Referenc</w:t>
      </w:r>
      <w:r w:rsidR="00011306" w:rsidRPr="00F03E84">
        <w:rPr>
          <w:b/>
          <w:sz w:val="24"/>
          <w:szCs w:val="24"/>
        </w:rPr>
        <w:t>ie</w:t>
      </w:r>
    </w:p>
    <w:p w:rsidR="00AC3E0B" w:rsidRPr="00011306" w:rsidRDefault="00AC3E0B" w:rsidP="002173F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</w:pPr>
      <w:r w:rsidRPr="00011306" w:rsidDel="001D1424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 </w:t>
      </w:r>
      <w:r w:rsidRPr="0001130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[1] Takeshima H, Nishimura S, Matsumoto T, et al., 1989. Nature 339, p. 439-445.</w:t>
      </w:r>
    </w:p>
    <w:p w:rsidR="00011306" w:rsidRPr="00011306" w:rsidRDefault="00AC3E0B" w:rsidP="002173F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</w:pPr>
      <w:r w:rsidRPr="0001130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>[2] Meissner G, 2004. Cell Calcium 35, p. 621-628.</w:t>
      </w:r>
    </w:p>
    <w:p w:rsidR="00011306" w:rsidRPr="00011306" w:rsidRDefault="00AC3E0B" w:rsidP="002173FB">
      <w:pPr>
        <w:spacing w:after="0" w:line="240" w:lineRule="auto"/>
        <w:jc w:val="both"/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</w:pPr>
      <w:r w:rsidRPr="00011306">
        <w:rPr>
          <w:rFonts w:ascii="Times New Roman" w:hAnsi="Times New Roman" w:cs="Times New Roman"/>
          <w:bCs/>
          <w:i/>
          <w:iCs/>
          <w:color w:val="000000"/>
          <w:sz w:val="24"/>
          <w:szCs w:val="24"/>
          <w:lang w:val="en-US"/>
        </w:rPr>
        <w:t xml:space="preserve">[3] </w:t>
      </w:r>
      <w:hyperlink r:id="rId6" w:history="1">
        <w:proofErr w:type="spellStart"/>
        <w:r w:rsidR="00397CCF" w:rsidRPr="00397CCF">
          <w:rPr>
            <w:rStyle w:val="Hypertextovprepojenie"/>
            <w:color w:val="auto"/>
            <w:u w:val="none"/>
          </w:rPr>
          <w:t>Shaaban</w:t>
        </w:r>
        <w:proofErr w:type="spellEnd"/>
        <w:r w:rsidR="00397CCF" w:rsidRPr="00397CCF">
          <w:rPr>
            <w:rStyle w:val="Hypertextovprepojenie"/>
            <w:color w:val="auto"/>
            <w:u w:val="none"/>
          </w:rPr>
          <w:t xml:space="preserve"> S</w:t>
        </w:r>
      </w:hyperlink>
      <w:r w:rsidR="00397CCF" w:rsidRPr="00397CCF">
        <w:t xml:space="preserve">, </w:t>
      </w:r>
      <w:hyperlink r:id="rId7" w:history="1">
        <w:proofErr w:type="spellStart"/>
        <w:r w:rsidR="00397CCF" w:rsidRPr="00397CCF">
          <w:rPr>
            <w:rStyle w:val="Hypertextovprepojenie"/>
            <w:color w:val="auto"/>
            <w:u w:val="none"/>
          </w:rPr>
          <w:t>Ramos-Platt</w:t>
        </w:r>
        <w:proofErr w:type="spellEnd"/>
        <w:r w:rsidR="00397CCF" w:rsidRPr="00397CCF">
          <w:rPr>
            <w:rStyle w:val="Hypertextovprepojenie"/>
            <w:color w:val="auto"/>
            <w:u w:val="none"/>
          </w:rPr>
          <w:t xml:space="preserve"> L</w:t>
        </w:r>
      </w:hyperlink>
      <w:r w:rsidR="00397CCF" w:rsidRPr="00397CCF">
        <w:t xml:space="preserve">, </w:t>
      </w:r>
      <w:hyperlink r:id="rId8" w:history="1">
        <w:proofErr w:type="spellStart"/>
        <w:r w:rsidR="00397CCF" w:rsidRPr="00397CCF">
          <w:rPr>
            <w:rStyle w:val="Hypertextovprepojenie"/>
            <w:color w:val="auto"/>
            <w:u w:val="none"/>
          </w:rPr>
          <w:t>Gilles</w:t>
        </w:r>
        <w:proofErr w:type="spellEnd"/>
        <w:r w:rsidR="00397CCF" w:rsidRPr="00397CCF">
          <w:rPr>
            <w:rStyle w:val="Hypertextovprepojenie"/>
            <w:color w:val="auto"/>
            <w:u w:val="none"/>
          </w:rPr>
          <w:t xml:space="preserve"> FH</w:t>
        </w:r>
      </w:hyperlink>
      <w:r w:rsidR="00397CCF" w:rsidRPr="00397CCF">
        <w:t xml:space="preserve">, </w:t>
      </w:r>
      <w:hyperlink r:id="rId9" w:history="1">
        <w:proofErr w:type="spellStart"/>
        <w:r w:rsidR="00397CCF" w:rsidRPr="00397CCF">
          <w:rPr>
            <w:rStyle w:val="Hypertextovprepojenie"/>
            <w:color w:val="auto"/>
            <w:u w:val="none"/>
          </w:rPr>
          <w:t>Chan</w:t>
        </w:r>
        <w:proofErr w:type="spellEnd"/>
        <w:r w:rsidR="00397CCF" w:rsidRPr="00397CCF">
          <w:rPr>
            <w:rStyle w:val="Hypertextovprepojenie"/>
            <w:color w:val="auto"/>
            <w:u w:val="none"/>
          </w:rPr>
          <w:t xml:space="preserve"> WM</w:t>
        </w:r>
      </w:hyperlink>
      <w:r w:rsidR="00397CCF" w:rsidRPr="00397CCF">
        <w:t xml:space="preserve">, </w:t>
      </w:r>
      <w:hyperlink r:id="rId10" w:history="1">
        <w:proofErr w:type="spellStart"/>
        <w:r w:rsidR="00397CCF" w:rsidRPr="00397CCF">
          <w:rPr>
            <w:rStyle w:val="Hypertextovprepojenie"/>
            <w:color w:val="auto"/>
            <w:u w:val="none"/>
          </w:rPr>
          <w:t>Andrews</w:t>
        </w:r>
        <w:proofErr w:type="spellEnd"/>
        <w:r w:rsidR="00397CCF" w:rsidRPr="00397CCF">
          <w:rPr>
            <w:rStyle w:val="Hypertextovprepojenie"/>
            <w:color w:val="auto"/>
            <w:u w:val="none"/>
          </w:rPr>
          <w:t xml:space="preserve"> C</w:t>
        </w:r>
      </w:hyperlink>
      <w:r w:rsidR="00397CCF" w:rsidRPr="00397CCF">
        <w:t xml:space="preserve">, </w:t>
      </w:r>
      <w:hyperlink r:id="rId11" w:history="1">
        <w:proofErr w:type="spellStart"/>
        <w:r w:rsidR="00397CCF" w:rsidRPr="00397CCF">
          <w:rPr>
            <w:rStyle w:val="Hypertextovprepojenie"/>
            <w:color w:val="auto"/>
            <w:u w:val="none"/>
          </w:rPr>
          <w:t>De</w:t>
        </w:r>
        <w:proofErr w:type="spellEnd"/>
        <w:r w:rsidR="00397CCF" w:rsidRPr="00397CCF">
          <w:rPr>
            <w:rStyle w:val="Hypertextovprepojenie"/>
            <w:color w:val="auto"/>
            <w:u w:val="none"/>
          </w:rPr>
          <w:t xml:space="preserve"> </w:t>
        </w:r>
        <w:proofErr w:type="spellStart"/>
        <w:r w:rsidR="00397CCF" w:rsidRPr="00397CCF">
          <w:rPr>
            <w:rStyle w:val="Hypertextovprepojenie"/>
            <w:color w:val="auto"/>
            <w:u w:val="none"/>
          </w:rPr>
          <w:t>Girolami</w:t>
        </w:r>
        <w:proofErr w:type="spellEnd"/>
        <w:r w:rsidR="00397CCF" w:rsidRPr="00397CCF">
          <w:rPr>
            <w:rStyle w:val="Hypertextovprepojenie"/>
            <w:color w:val="auto"/>
            <w:u w:val="none"/>
          </w:rPr>
          <w:t xml:space="preserve"> U</w:t>
        </w:r>
      </w:hyperlink>
      <w:r w:rsidR="00397CCF" w:rsidRPr="00397CCF">
        <w:t xml:space="preserve">, </w:t>
      </w:r>
      <w:hyperlink r:id="rId12" w:history="1">
        <w:proofErr w:type="spellStart"/>
        <w:r w:rsidR="00397CCF" w:rsidRPr="00397CCF">
          <w:rPr>
            <w:rStyle w:val="Hypertextovprepojenie"/>
            <w:color w:val="auto"/>
            <w:u w:val="none"/>
          </w:rPr>
          <w:t>Demer</w:t>
        </w:r>
        <w:proofErr w:type="spellEnd"/>
        <w:r w:rsidR="00397CCF" w:rsidRPr="00397CCF">
          <w:rPr>
            <w:rStyle w:val="Hypertextovprepojenie"/>
            <w:color w:val="auto"/>
            <w:u w:val="none"/>
          </w:rPr>
          <w:t xml:space="preserve"> J</w:t>
        </w:r>
      </w:hyperlink>
      <w:r w:rsidR="00397CCF" w:rsidRPr="00397CCF">
        <w:t xml:space="preserve">, </w:t>
      </w:r>
      <w:hyperlink r:id="rId13" w:history="1">
        <w:proofErr w:type="spellStart"/>
        <w:r w:rsidR="00397CCF" w:rsidRPr="00397CCF">
          <w:rPr>
            <w:rStyle w:val="Hypertextovprepojenie"/>
            <w:color w:val="auto"/>
            <w:u w:val="none"/>
          </w:rPr>
          <w:t>Engle</w:t>
        </w:r>
        <w:proofErr w:type="spellEnd"/>
        <w:r w:rsidR="00397CCF" w:rsidRPr="00397CCF">
          <w:rPr>
            <w:rStyle w:val="Hypertextovprepojenie"/>
            <w:color w:val="auto"/>
            <w:u w:val="none"/>
          </w:rPr>
          <w:t xml:space="preserve"> EC</w:t>
        </w:r>
      </w:hyperlink>
      <w:r w:rsidR="00397CCF" w:rsidRPr="00397CCF">
        <w:t>.</w:t>
      </w:r>
      <w:r w:rsidR="00397CCF" w:rsidRPr="00397CCF">
        <w:t xml:space="preserve"> </w:t>
      </w:r>
      <w:hyperlink r:id="rId14" w:tooltip="JAMA ophthalmology." w:history="1">
        <w:r w:rsidR="00397CCF" w:rsidRPr="00397CCF">
          <w:rPr>
            <w:rStyle w:val="Hypertextovprepojenie"/>
            <w:color w:val="auto"/>
            <w:u w:val="none"/>
          </w:rPr>
          <w:t xml:space="preserve">JAMA </w:t>
        </w:r>
        <w:proofErr w:type="spellStart"/>
        <w:r w:rsidR="00397CCF" w:rsidRPr="00397CCF">
          <w:rPr>
            <w:rStyle w:val="Hypertextovprepojenie"/>
            <w:color w:val="auto"/>
            <w:u w:val="none"/>
          </w:rPr>
          <w:t>Ophthalmol</w:t>
        </w:r>
        <w:proofErr w:type="spellEnd"/>
        <w:r w:rsidR="00397CCF" w:rsidRPr="00397CCF">
          <w:rPr>
            <w:rStyle w:val="Hypertextovprepojenie"/>
            <w:color w:val="auto"/>
            <w:u w:val="none"/>
          </w:rPr>
          <w:t>.</w:t>
        </w:r>
      </w:hyperlink>
      <w:r w:rsidR="00397CCF">
        <w:t xml:space="preserve"> 2013 Dec;131(12):1532-40.</w:t>
      </w:r>
    </w:p>
    <w:p w:rsidR="00011306" w:rsidRPr="00011306" w:rsidRDefault="00011306" w:rsidP="002173FB">
      <w:pPr>
        <w:pStyle w:val="Odsekzoznamu"/>
        <w:ind w:left="0"/>
        <w:contextualSpacing w:val="0"/>
        <w:jc w:val="both"/>
        <w:rPr>
          <w:i/>
        </w:rPr>
      </w:pPr>
      <w:r w:rsidRPr="00011306">
        <w:rPr>
          <w:i/>
        </w:rPr>
        <w:t>[4]</w:t>
      </w:r>
      <w:r w:rsidRPr="00011306">
        <w:rPr>
          <w:i/>
        </w:rPr>
        <w:t xml:space="preserve"> </w:t>
      </w:r>
      <w:proofErr w:type="spellStart"/>
      <w:r w:rsidRPr="00011306">
        <w:rPr>
          <w:bCs/>
          <w:i/>
        </w:rPr>
        <w:t>Medeiros-Domingo</w:t>
      </w:r>
      <w:proofErr w:type="spellEnd"/>
      <w:r w:rsidRPr="00011306">
        <w:rPr>
          <w:bCs/>
          <w:i/>
        </w:rPr>
        <w:t xml:space="preserve"> A., </w:t>
      </w:r>
      <w:proofErr w:type="spellStart"/>
      <w:r w:rsidRPr="00011306">
        <w:rPr>
          <w:bCs/>
          <w:i/>
        </w:rPr>
        <w:t>Bhuiyan</w:t>
      </w:r>
      <w:proofErr w:type="spellEnd"/>
      <w:r w:rsidRPr="00011306">
        <w:rPr>
          <w:bCs/>
          <w:i/>
        </w:rPr>
        <w:t xml:space="preserve"> Z.A., </w:t>
      </w:r>
      <w:proofErr w:type="spellStart"/>
      <w:r w:rsidRPr="00011306">
        <w:rPr>
          <w:bCs/>
          <w:i/>
        </w:rPr>
        <w:t>Tester</w:t>
      </w:r>
      <w:proofErr w:type="spellEnd"/>
      <w:r w:rsidRPr="00011306">
        <w:rPr>
          <w:bCs/>
          <w:i/>
        </w:rPr>
        <w:t xml:space="preserve"> D.J., </w:t>
      </w:r>
      <w:proofErr w:type="spellStart"/>
      <w:r w:rsidRPr="00011306">
        <w:rPr>
          <w:bCs/>
          <w:i/>
        </w:rPr>
        <w:t>Hofman</w:t>
      </w:r>
      <w:proofErr w:type="spellEnd"/>
      <w:r w:rsidRPr="00011306">
        <w:rPr>
          <w:bCs/>
          <w:i/>
        </w:rPr>
        <w:t xml:space="preserve"> N., </w:t>
      </w:r>
      <w:proofErr w:type="spellStart"/>
      <w:r w:rsidRPr="00011306">
        <w:rPr>
          <w:bCs/>
          <w:i/>
        </w:rPr>
        <w:t>Bikker</w:t>
      </w:r>
      <w:proofErr w:type="spellEnd"/>
      <w:r w:rsidRPr="00011306">
        <w:rPr>
          <w:bCs/>
          <w:i/>
        </w:rPr>
        <w:t xml:space="preserve"> H., </w:t>
      </w:r>
      <w:proofErr w:type="spellStart"/>
      <w:r w:rsidRPr="00011306">
        <w:rPr>
          <w:bCs/>
          <w:i/>
        </w:rPr>
        <w:t>van</w:t>
      </w:r>
      <w:proofErr w:type="spellEnd"/>
      <w:r w:rsidRPr="00011306">
        <w:rPr>
          <w:bCs/>
          <w:i/>
        </w:rPr>
        <w:t xml:space="preserve"> </w:t>
      </w:r>
      <w:proofErr w:type="spellStart"/>
      <w:r w:rsidRPr="00011306">
        <w:rPr>
          <w:bCs/>
          <w:i/>
        </w:rPr>
        <w:t>Tintelen</w:t>
      </w:r>
      <w:proofErr w:type="spellEnd"/>
      <w:r w:rsidRPr="00011306">
        <w:rPr>
          <w:bCs/>
          <w:i/>
        </w:rPr>
        <w:t xml:space="preserve"> J.P., </w:t>
      </w:r>
      <w:proofErr w:type="spellStart"/>
      <w:r w:rsidRPr="00011306">
        <w:rPr>
          <w:bCs/>
          <w:i/>
        </w:rPr>
        <w:t>Mannens</w:t>
      </w:r>
      <w:proofErr w:type="spellEnd"/>
      <w:r w:rsidRPr="00011306">
        <w:rPr>
          <w:bCs/>
          <w:i/>
        </w:rPr>
        <w:t xml:space="preserve"> MM, </w:t>
      </w:r>
      <w:proofErr w:type="spellStart"/>
      <w:r w:rsidRPr="00011306">
        <w:rPr>
          <w:bCs/>
          <w:i/>
        </w:rPr>
        <w:t>Wilde</w:t>
      </w:r>
      <w:proofErr w:type="spellEnd"/>
      <w:r w:rsidRPr="00011306">
        <w:rPr>
          <w:bCs/>
          <w:i/>
        </w:rPr>
        <w:t xml:space="preserve"> AA, </w:t>
      </w:r>
      <w:proofErr w:type="spellStart"/>
      <w:r w:rsidRPr="00011306">
        <w:rPr>
          <w:bCs/>
          <w:i/>
        </w:rPr>
        <w:t>Ackerman</w:t>
      </w:r>
      <w:proofErr w:type="spellEnd"/>
      <w:r w:rsidRPr="00011306">
        <w:rPr>
          <w:bCs/>
          <w:i/>
        </w:rPr>
        <w:t xml:space="preserve"> MJ. </w:t>
      </w:r>
      <w:proofErr w:type="spellStart"/>
      <w:r w:rsidRPr="00011306">
        <w:rPr>
          <w:i/>
          <w:iCs/>
        </w:rPr>
        <w:t>Journal</w:t>
      </w:r>
      <w:proofErr w:type="spellEnd"/>
      <w:r w:rsidRPr="00011306">
        <w:rPr>
          <w:i/>
          <w:iCs/>
        </w:rPr>
        <w:t xml:space="preserve"> </w:t>
      </w:r>
      <w:proofErr w:type="spellStart"/>
      <w:r w:rsidRPr="00011306">
        <w:rPr>
          <w:i/>
          <w:iCs/>
        </w:rPr>
        <w:t>of</w:t>
      </w:r>
      <w:proofErr w:type="spellEnd"/>
      <w:r w:rsidRPr="00011306">
        <w:rPr>
          <w:i/>
          <w:iCs/>
        </w:rPr>
        <w:t xml:space="preserve"> </w:t>
      </w:r>
      <w:proofErr w:type="spellStart"/>
      <w:r w:rsidRPr="00011306">
        <w:rPr>
          <w:i/>
          <w:iCs/>
        </w:rPr>
        <w:t>American</w:t>
      </w:r>
      <w:proofErr w:type="spellEnd"/>
      <w:r w:rsidRPr="00011306">
        <w:rPr>
          <w:i/>
          <w:iCs/>
        </w:rPr>
        <w:t xml:space="preserve"> </w:t>
      </w:r>
      <w:proofErr w:type="spellStart"/>
      <w:r w:rsidRPr="00011306">
        <w:rPr>
          <w:i/>
          <w:iCs/>
        </w:rPr>
        <w:t>College</w:t>
      </w:r>
      <w:proofErr w:type="spellEnd"/>
      <w:r w:rsidRPr="00011306">
        <w:rPr>
          <w:i/>
          <w:iCs/>
        </w:rPr>
        <w:t xml:space="preserve"> </w:t>
      </w:r>
      <w:proofErr w:type="spellStart"/>
      <w:r w:rsidRPr="00011306">
        <w:rPr>
          <w:i/>
          <w:iCs/>
        </w:rPr>
        <w:t>of</w:t>
      </w:r>
      <w:proofErr w:type="spellEnd"/>
      <w:r w:rsidRPr="00011306">
        <w:rPr>
          <w:i/>
          <w:iCs/>
        </w:rPr>
        <w:t xml:space="preserve"> </w:t>
      </w:r>
      <w:proofErr w:type="spellStart"/>
      <w:r w:rsidRPr="00011306">
        <w:rPr>
          <w:i/>
          <w:iCs/>
        </w:rPr>
        <w:t>Cardiology</w:t>
      </w:r>
      <w:proofErr w:type="spellEnd"/>
      <w:r w:rsidRPr="00011306">
        <w:rPr>
          <w:i/>
        </w:rPr>
        <w:t xml:space="preserve">, </w:t>
      </w:r>
      <w:proofErr w:type="spellStart"/>
      <w:r w:rsidRPr="00011306">
        <w:rPr>
          <w:i/>
        </w:rPr>
        <w:t>vol</w:t>
      </w:r>
      <w:proofErr w:type="spellEnd"/>
      <w:r w:rsidRPr="00011306">
        <w:rPr>
          <w:i/>
        </w:rPr>
        <w:t>: 54(22). 2009. p.2065-2074.</w:t>
      </w:r>
    </w:p>
    <w:p w:rsidR="00011306" w:rsidRPr="00011306" w:rsidRDefault="00011306" w:rsidP="002173F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i/>
          <w:noProof/>
          <w:sz w:val="24"/>
          <w:szCs w:val="24"/>
        </w:rPr>
      </w:pPr>
      <w:r w:rsidRPr="00011306">
        <w:rPr>
          <w:rFonts w:ascii="Times New Roman" w:hAnsi="Times New Roman" w:cs="Times New Roman"/>
          <w:i/>
          <w:sz w:val="24"/>
          <w:szCs w:val="24"/>
        </w:rPr>
        <w:t xml:space="preserve">[5] </w:t>
      </w:r>
      <w:r w:rsidRPr="00011306">
        <w:rPr>
          <w:rFonts w:ascii="Times New Roman" w:hAnsi="Times New Roman" w:cs="Times New Roman"/>
          <w:i/>
          <w:noProof/>
          <w:sz w:val="24"/>
          <w:szCs w:val="24"/>
        </w:rPr>
        <w:t>Bauerová-Hlinková V., Hostinová E., Gašperík J., Beck K., Borko Ľ., Lai F.A., Zahradníková A., Ševčík J. Protein Expr. Purif. 71, 2010 p.33–41.</w:t>
      </w:r>
    </w:p>
    <w:p w:rsidR="00AC3E0B" w:rsidRPr="00011306" w:rsidRDefault="00011306" w:rsidP="002173FB">
      <w:pPr>
        <w:pStyle w:val="Odsekzoznamu"/>
        <w:ind w:left="0"/>
        <w:jc w:val="both"/>
        <w:rPr>
          <w:i/>
          <w:lang w:val="en-US"/>
        </w:rPr>
      </w:pPr>
      <w:r w:rsidRPr="00011306">
        <w:rPr>
          <w:i/>
        </w:rPr>
        <w:t>[</w:t>
      </w:r>
      <w:r w:rsidRPr="00011306">
        <w:rPr>
          <w:i/>
        </w:rPr>
        <w:t>6</w:t>
      </w:r>
      <w:r w:rsidRPr="00011306">
        <w:rPr>
          <w:i/>
        </w:rPr>
        <w:t xml:space="preserve">] </w:t>
      </w:r>
      <w:r w:rsidR="00AC3E0B" w:rsidRPr="00011306">
        <w:rPr>
          <w:i/>
        </w:rPr>
        <w:t xml:space="preserve">V. </w:t>
      </w:r>
      <w:proofErr w:type="spellStart"/>
      <w:r w:rsidR="00AC3E0B" w:rsidRPr="00011306">
        <w:rPr>
          <w:i/>
        </w:rPr>
        <w:t>Bauerová-Hlinková</w:t>
      </w:r>
      <w:proofErr w:type="spellEnd"/>
      <w:r w:rsidR="00AC3E0B" w:rsidRPr="00011306">
        <w:rPr>
          <w:i/>
        </w:rPr>
        <w:t xml:space="preserve">, J. Bauer, E. </w:t>
      </w:r>
      <w:proofErr w:type="spellStart"/>
      <w:r w:rsidR="00AC3E0B" w:rsidRPr="00011306">
        <w:rPr>
          <w:i/>
        </w:rPr>
        <w:t>Hostinová</w:t>
      </w:r>
      <w:proofErr w:type="spellEnd"/>
      <w:r w:rsidR="00AC3E0B" w:rsidRPr="00011306">
        <w:rPr>
          <w:i/>
        </w:rPr>
        <w:t xml:space="preserve">, </w:t>
      </w:r>
      <w:proofErr w:type="spellStart"/>
      <w:r w:rsidR="00AC3E0B" w:rsidRPr="00011306">
        <w:rPr>
          <w:i/>
        </w:rPr>
        <w:t>et</w:t>
      </w:r>
      <w:proofErr w:type="spellEnd"/>
      <w:r w:rsidR="00AC3E0B" w:rsidRPr="00011306">
        <w:rPr>
          <w:i/>
        </w:rPr>
        <w:t xml:space="preserve"> al. 2011. In: </w:t>
      </w:r>
      <w:proofErr w:type="spellStart"/>
      <w:r w:rsidR="00AC3E0B" w:rsidRPr="00011306">
        <w:rPr>
          <w:i/>
        </w:rPr>
        <w:t>Bioinformatics</w:t>
      </w:r>
      <w:proofErr w:type="spellEnd"/>
      <w:r w:rsidR="00AC3E0B" w:rsidRPr="00011306">
        <w:rPr>
          <w:i/>
        </w:rPr>
        <w:t xml:space="preserve"> – </w:t>
      </w:r>
      <w:proofErr w:type="spellStart"/>
      <w:r w:rsidR="00AC3E0B" w:rsidRPr="00011306">
        <w:rPr>
          <w:i/>
        </w:rPr>
        <w:t>Trends</w:t>
      </w:r>
      <w:proofErr w:type="spellEnd"/>
      <w:r w:rsidR="00AC3E0B" w:rsidRPr="00011306">
        <w:rPr>
          <w:i/>
        </w:rPr>
        <w:t xml:space="preserve"> and </w:t>
      </w:r>
      <w:proofErr w:type="spellStart"/>
      <w:r w:rsidR="00AC3E0B" w:rsidRPr="00011306">
        <w:rPr>
          <w:i/>
        </w:rPr>
        <w:t>Methodologies</w:t>
      </w:r>
      <w:proofErr w:type="spellEnd"/>
      <w:r w:rsidR="00AC3E0B" w:rsidRPr="00011306">
        <w:rPr>
          <w:i/>
        </w:rPr>
        <w:t xml:space="preserve">. </w:t>
      </w:r>
      <w:proofErr w:type="gramStart"/>
      <w:r w:rsidR="00AC3E0B" w:rsidRPr="00011306">
        <w:rPr>
          <w:i/>
          <w:lang w:val="en-US"/>
        </w:rPr>
        <w:t xml:space="preserve">Edited by M.A. </w:t>
      </w:r>
      <w:proofErr w:type="spellStart"/>
      <w:r w:rsidR="00AC3E0B" w:rsidRPr="00011306">
        <w:rPr>
          <w:i/>
          <w:lang w:val="en-US"/>
        </w:rPr>
        <w:t>Mahdavi</w:t>
      </w:r>
      <w:proofErr w:type="spellEnd"/>
      <w:r w:rsidR="00AC3E0B" w:rsidRPr="00011306">
        <w:rPr>
          <w:i/>
          <w:lang w:val="en-US"/>
        </w:rPr>
        <w:t>.</w:t>
      </w:r>
      <w:proofErr w:type="gramEnd"/>
      <w:r w:rsidR="00AC3E0B" w:rsidRPr="00011306">
        <w:rPr>
          <w:i/>
          <w:lang w:val="en-US"/>
        </w:rPr>
        <w:t xml:space="preserve"> </w:t>
      </w:r>
      <w:proofErr w:type="gramStart"/>
      <w:r w:rsidR="00AC3E0B" w:rsidRPr="00011306">
        <w:rPr>
          <w:i/>
          <w:lang w:val="en-US"/>
        </w:rPr>
        <w:t>Printed in Croatia.</w:t>
      </w:r>
      <w:proofErr w:type="gramEnd"/>
      <w:r w:rsidR="00AC3E0B" w:rsidRPr="00011306">
        <w:rPr>
          <w:i/>
          <w:lang w:val="en-US"/>
        </w:rPr>
        <w:t xml:space="preserve"> </w:t>
      </w:r>
      <w:proofErr w:type="spellStart"/>
      <w:r w:rsidR="00AC3E0B" w:rsidRPr="00011306">
        <w:rPr>
          <w:i/>
        </w:rPr>
        <w:t>Intech</w:t>
      </w:r>
      <w:proofErr w:type="spellEnd"/>
      <w:r w:rsidR="00AC3E0B" w:rsidRPr="00011306">
        <w:rPr>
          <w:i/>
        </w:rPr>
        <w:t xml:space="preserve">, Rijeka, </w:t>
      </w:r>
      <w:proofErr w:type="spellStart"/>
      <w:r w:rsidR="00AC3E0B" w:rsidRPr="00011306">
        <w:rPr>
          <w:i/>
        </w:rPr>
        <w:t>Croatia</w:t>
      </w:r>
      <w:proofErr w:type="spellEnd"/>
      <w:r w:rsidR="00AC3E0B" w:rsidRPr="00011306">
        <w:rPr>
          <w:i/>
        </w:rPr>
        <w:t>, p.</w:t>
      </w:r>
      <w:r w:rsidR="00AC3E0B" w:rsidRPr="00011306">
        <w:rPr>
          <w:i/>
          <w:lang w:val="en-US"/>
        </w:rPr>
        <w:t xml:space="preserve"> 325-352</w:t>
      </w:r>
    </w:p>
    <w:p w:rsidR="00011306" w:rsidRPr="00011306" w:rsidRDefault="00011306" w:rsidP="002173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1306">
        <w:rPr>
          <w:rFonts w:ascii="Times New Roman" w:hAnsi="Times New Roman" w:cs="Times New Roman"/>
          <w:i/>
          <w:sz w:val="24"/>
          <w:szCs w:val="24"/>
          <w:lang w:val="en-US"/>
        </w:rPr>
        <w:lastRenderedPageBreak/>
        <w:t xml:space="preserve">[7] </w:t>
      </w:r>
      <w:r w:rsidRPr="000113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Borko Ľ., </w:t>
      </w:r>
      <w:proofErr w:type="spellStart"/>
      <w:r w:rsidRPr="00011306">
        <w:rPr>
          <w:rFonts w:ascii="Times New Roman" w:hAnsi="Times New Roman" w:cs="Times New Roman"/>
          <w:i/>
          <w:sz w:val="24"/>
          <w:szCs w:val="24"/>
          <w:lang w:val="en-US"/>
        </w:rPr>
        <w:t>Košťan</w:t>
      </w:r>
      <w:proofErr w:type="spellEnd"/>
      <w:r w:rsidRPr="000113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J., </w:t>
      </w:r>
      <w:proofErr w:type="spellStart"/>
      <w:r w:rsidRPr="00011306">
        <w:rPr>
          <w:rFonts w:ascii="Times New Roman" w:hAnsi="Times New Roman" w:cs="Times New Roman"/>
          <w:i/>
          <w:sz w:val="24"/>
          <w:szCs w:val="24"/>
          <w:lang w:val="en-US"/>
        </w:rPr>
        <w:t>Zahradníková</w:t>
      </w:r>
      <w:proofErr w:type="spellEnd"/>
      <w:r w:rsidRPr="000113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A., </w:t>
      </w:r>
      <w:proofErr w:type="spellStart"/>
      <w:r w:rsidRPr="00011306">
        <w:rPr>
          <w:rFonts w:ascii="Times New Roman" w:hAnsi="Times New Roman" w:cs="Times New Roman"/>
          <w:i/>
          <w:sz w:val="24"/>
          <w:szCs w:val="24"/>
          <w:lang w:val="en-US"/>
        </w:rPr>
        <w:t>Pevala</w:t>
      </w:r>
      <w:proofErr w:type="spellEnd"/>
      <w:r w:rsidRPr="000113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V., </w:t>
      </w:r>
      <w:proofErr w:type="spellStart"/>
      <w:r w:rsidRPr="00011306">
        <w:rPr>
          <w:rFonts w:ascii="Times New Roman" w:hAnsi="Times New Roman" w:cs="Times New Roman"/>
          <w:i/>
          <w:sz w:val="24"/>
          <w:szCs w:val="24"/>
          <w:lang w:val="en-US"/>
        </w:rPr>
        <w:t>Gašperík</w:t>
      </w:r>
      <w:proofErr w:type="spellEnd"/>
      <w:r w:rsidRPr="000113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J., </w:t>
      </w:r>
      <w:proofErr w:type="spellStart"/>
      <w:r w:rsidRPr="00011306">
        <w:rPr>
          <w:rFonts w:ascii="Times New Roman" w:hAnsi="Times New Roman" w:cs="Times New Roman"/>
          <w:i/>
          <w:sz w:val="24"/>
          <w:szCs w:val="24"/>
          <w:lang w:val="en-US"/>
        </w:rPr>
        <w:t>Hostinová</w:t>
      </w:r>
      <w:proofErr w:type="spellEnd"/>
      <w:r w:rsidRPr="000113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E., </w:t>
      </w:r>
      <w:proofErr w:type="spellStart"/>
      <w:r w:rsidRPr="00011306">
        <w:rPr>
          <w:rFonts w:ascii="Times New Roman" w:hAnsi="Times New Roman" w:cs="Times New Roman"/>
          <w:i/>
          <w:sz w:val="24"/>
          <w:szCs w:val="24"/>
          <w:lang w:val="en-US"/>
        </w:rPr>
        <w:t>Urbániková</w:t>
      </w:r>
      <w:proofErr w:type="spellEnd"/>
      <w:r w:rsidRPr="000113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Ľ, </w:t>
      </w:r>
      <w:proofErr w:type="spellStart"/>
      <w:r w:rsidRPr="00011306">
        <w:rPr>
          <w:rFonts w:ascii="Times New Roman" w:hAnsi="Times New Roman" w:cs="Times New Roman"/>
          <w:i/>
          <w:sz w:val="24"/>
          <w:szCs w:val="24"/>
          <w:lang w:val="en-US"/>
        </w:rPr>
        <w:t>Djinovic-Carugo</w:t>
      </w:r>
      <w:proofErr w:type="spellEnd"/>
      <w:r w:rsidRPr="000113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K., </w:t>
      </w:r>
      <w:proofErr w:type="spellStart"/>
      <w:r w:rsidRPr="00011306">
        <w:rPr>
          <w:rFonts w:ascii="Times New Roman" w:hAnsi="Times New Roman" w:cs="Times New Roman"/>
          <w:i/>
          <w:sz w:val="24"/>
          <w:szCs w:val="24"/>
          <w:lang w:val="en-US"/>
        </w:rPr>
        <w:t>Bauerová-Hlinková</w:t>
      </w:r>
      <w:proofErr w:type="spellEnd"/>
      <w:r w:rsidRPr="000113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V., </w:t>
      </w:r>
      <w:proofErr w:type="spellStart"/>
      <w:r w:rsidRPr="00011306">
        <w:rPr>
          <w:rFonts w:ascii="Times New Roman" w:hAnsi="Times New Roman" w:cs="Times New Roman"/>
          <w:i/>
          <w:sz w:val="24"/>
          <w:szCs w:val="24"/>
          <w:lang w:val="en-US"/>
        </w:rPr>
        <w:t>Ševčík</w:t>
      </w:r>
      <w:proofErr w:type="spellEnd"/>
      <w:r w:rsidRPr="00011306">
        <w:rPr>
          <w:rFonts w:ascii="Times New Roman" w:hAnsi="Times New Roman" w:cs="Times New Roman"/>
          <w:i/>
          <w:sz w:val="24"/>
          <w:szCs w:val="24"/>
          <w:lang w:val="en-US"/>
        </w:rPr>
        <w:t xml:space="preserve"> J. Protein &amp; Peptide Letters 20 (11). 2013. p. 1211-6.</w:t>
      </w:r>
    </w:p>
    <w:p w:rsidR="00AC3E0B" w:rsidRPr="00011306" w:rsidRDefault="00011306" w:rsidP="002173FB">
      <w:pPr>
        <w:widowControl w:val="0"/>
        <w:tabs>
          <w:tab w:val="left" w:pos="0"/>
        </w:tabs>
        <w:suppressAutoHyphens/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130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C3E0B" w:rsidRPr="00011306">
        <w:rPr>
          <w:rFonts w:ascii="Times New Roman" w:hAnsi="Times New Roman" w:cs="Times New Roman"/>
          <w:i/>
          <w:sz w:val="24"/>
          <w:szCs w:val="24"/>
        </w:rPr>
        <w:t>[</w:t>
      </w:r>
      <w:r w:rsidRPr="00011306">
        <w:rPr>
          <w:rFonts w:ascii="Times New Roman" w:hAnsi="Times New Roman" w:cs="Times New Roman"/>
          <w:i/>
          <w:sz w:val="24"/>
          <w:szCs w:val="24"/>
        </w:rPr>
        <w:t>8</w:t>
      </w:r>
      <w:r w:rsidR="00AC3E0B" w:rsidRPr="00011306">
        <w:rPr>
          <w:rFonts w:ascii="Times New Roman" w:hAnsi="Times New Roman" w:cs="Times New Roman"/>
          <w:i/>
          <w:sz w:val="24"/>
          <w:szCs w:val="24"/>
        </w:rPr>
        <w:t xml:space="preserve">] Borko Ľ., </w:t>
      </w:r>
      <w:proofErr w:type="spellStart"/>
      <w:r w:rsidR="00AC3E0B" w:rsidRPr="00011306">
        <w:rPr>
          <w:rFonts w:ascii="Times New Roman" w:hAnsi="Times New Roman" w:cs="Times New Roman"/>
          <w:i/>
          <w:sz w:val="24"/>
          <w:szCs w:val="24"/>
        </w:rPr>
        <w:t>Bauerová-Hlinková</w:t>
      </w:r>
      <w:proofErr w:type="spellEnd"/>
      <w:r w:rsidR="00AC3E0B" w:rsidRPr="00011306">
        <w:rPr>
          <w:rFonts w:ascii="Times New Roman" w:hAnsi="Times New Roman" w:cs="Times New Roman"/>
          <w:i/>
          <w:sz w:val="24"/>
          <w:szCs w:val="24"/>
        </w:rPr>
        <w:t xml:space="preserve"> V., </w:t>
      </w:r>
      <w:proofErr w:type="spellStart"/>
      <w:r w:rsidR="00AC3E0B" w:rsidRPr="00011306">
        <w:rPr>
          <w:rFonts w:ascii="Times New Roman" w:hAnsi="Times New Roman" w:cs="Times New Roman"/>
          <w:i/>
          <w:sz w:val="24"/>
          <w:szCs w:val="24"/>
        </w:rPr>
        <w:t>Hostinová</w:t>
      </w:r>
      <w:proofErr w:type="spellEnd"/>
      <w:r w:rsidR="00AC3E0B" w:rsidRPr="00011306">
        <w:rPr>
          <w:rFonts w:ascii="Times New Roman" w:hAnsi="Times New Roman" w:cs="Times New Roman"/>
          <w:i/>
          <w:sz w:val="24"/>
          <w:szCs w:val="24"/>
        </w:rPr>
        <w:t xml:space="preserve"> E., </w:t>
      </w:r>
      <w:proofErr w:type="spellStart"/>
      <w:r w:rsidR="00AC3E0B" w:rsidRPr="00011306">
        <w:rPr>
          <w:rFonts w:ascii="Times New Roman" w:hAnsi="Times New Roman" w:cs="Times New Roman"/>
          <w:i/>
          <w:sz w:val="24"/>
          <w:szCs w:val="24"/>
        </w:rPr>
        <w:t>Gašperík</w:t>
      </w:r>
      <w:proofErr w:type="spellEnd"/>
      <w:r w:rsidR="00AC3E0B" w:rsidRPr="00011306">
        <w:rPr>
          <w:rFonts w:ascii="Times New Roman" w:hAnsi="Times New Roman" w:cs="Times New Roman"/>
          <w:i/>
          <w:sz w:val="24"/>
          <w:szCs w:val="24"/>
        </w:rPr>
        <w:t xml:space="preserve"> J., </w:t>
      </w:r>
      <w:proofErr w:type="spellStart"/>
      <w:r w:rsidR="00AC3E0B" w:rsidRPr="00011306">
        <w:rPr>
          <w:rFonts w:ascii="Times New Roman" w:hAnsi="Times New Roman" w:cs="Times New Roman"/>
          <w:i/>
          <w:sz w:val="24"/>
          <w:szCs w:val="24"/>
        </w:rPr>
        <w:t>Beck</w:t>
      </w:r>
      <w:proofErr w:type="spellEnd"/>
      <w:r w:rsidR="00AC3E0B" w:rsidRPr="00011306">
        <w:rPr>
          <w:rFonts w:ascii="Times New Roman" w:hAnsi="Times New Roman" w:cs="Times New Roman"/>
          <w:i/>
          <w:sz w:val="24"/>
          <w:szCs w:val="24"/>
        </w:rPr>
        <w:t xml:space="preserve"> K., </w:t>
      </w:r>
      <w:proofErr w:type="spellStart"/>
      <w:r w:rsidR="00AC3E0B" w:rsidRPr="00011306">
        <w:rPr>
          <w:rFonts w:ascii="Times New Roman" w:hAnsi="Times New Roman" w:cs="Times New Roman"/>
          <w:i/>
          <w:sz w:val="24"/>
          <w:szCs w:val="24"/>
        </w:rPr>
        <w:t>Lai</w:t>
      </w:r>
      <w:proofErr w:type="spellEnd"/>
      <w:r w:rsidR="00AC3E0B" w:rsidRPr="00011306">
        <w:rPr>
          <w:rFonts w:ascii="Times New Roman" w:hAnsi="Times New Roman" w:cs="Times New Roman"/>
          <w:i/>
          <w:sz w:val="24"/>
          <w:szCs w:val="24"/>
        </w:rPr>
        <w:t xml:space="preserve"> F.A., Zahradníková A., Ševčík J. 2014. Acta </w:t>
      </w:r>
      <w:proofErr w:type="spellStart"/>
      <w:r w:rsidR="00AC3E0B" w:rsidRPr="00011306">
        <w:rPr>
          <w:rFonts w:ascii="Times New Roman" w:hAnsi="Times New Roman" w:cs="Times New Roman"/>
          <w:i/>
          <w:sz w:val="24"/>
          <w:szCs w:val="24"/>
        </w:rPr>
        <w:t>Cryst</w:t>
      </w:r>
      <w:proofErr w:type="spellEnd"/>
      <w:r w:rsidR="00AC3E0B" w:rsidRPr="00011306">
        <w:rPr>
          <w:rFonts w:ascii="Times New Roman" w:hAnsi="Times New Roman" w:cs="Times New Roman"/>
          <w:i/>
          <w:sz w:val="24"/>
          <w:szCs w:val="24"/>
        </w:rPr>
        <w:t>. D70, p.2897-2921.</w:t>
      </w:r>
    </w:p>
    <w:p w:rsidR="008947C3" w:rsidRPr="00011306" w:rsidRDefault="008947C3" w:rsidP="002173FB">
      <w:pPr>
        <w:spacing w:after="0" w:line="24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011306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8947C3" w:rsidRDefault="008947C3" w:rsidP="00984355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8947C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073490"/>
    <w:multiLevelType w:val="hybridMultilevel"/>
    <w:tmpl w:val="99D60DE2"/>
    <w:lvl w:ilvl="0" w:tplc="8AB61122">
      <w:start w:val="1"/>
      <w:numFmt w:val="decimal"/>
      <w:lvlText w:val="%1."/>
      <w:lvlJc w:val="left"/>
      <w:pPr>
        <w:ind w:left="644" w:hanging="360"/>
      </w:pPr>
      <w:rPr>
        <w:rFonts w:hint="default"/>
        <w:sz w:val="23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E71"/>
    <w:rsid w:val="00011306"/>
    <w:rsid w:val="000631E5"/>
    <w:rsid w:val="00106CF0"/>
    <w:rsid w:val="002173FB"/>
    <w:rsid w:val="00323466"/>
    <w:rsid w:val="00397CCF"/>
    <w:rsid w:val="003B37C3"/>
    <w:rsid w:val="006847AA"/>
    <w:rsid w:val="006D205A"/>
    <w:rsid w:val="006D3E71"/>
    <w:rsid w:val="008947C3"/>
    <w:rsid w:val="00984355"/>
    <w:rsid w:val="00A1673D"/>
    <w:rsid w:val="00AC3E0B"/>
    <w:rsid w:val="00C161E4"/>
    <w:rsid w:val="00D204F1"/>
    <w:rsid w:val="00E27728"/>
    <w:rsid w:val="00EA133B"/>
    <w:rsid w:val="00F03E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C161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qFormat/>
    <w:rsid w:val="00106CF0"/>
    <w:rPr>
      <w:i/>
    </w:rPr>
  </w:style>
  <w:style w:type="character" w:customStyle="1" w:styleId="Nadpis2Char">
    <w:name w:val="Nadpis 2 Char"/>
    <w:basedOn w:val="Predvolenpsmoodseku"/>
    <w:link w:val="Nadpis2"/>
    <w:uiPriority w:val="9"/>
    <w:rsid w:val="00C161E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ekzoznamu">
    <w:name w:val="List Paragraph"/>
    <w:basedOn w:val="Normlny"/>
    <w:uiPriority w:val="34"/>
    <w:qFormat/>
    <w:rsid w:val="00AC3E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97CCF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paragraph" w:styleId="Nadpis2">
    <w:name w:val="heading 2"/>
    <w:basedOn w:val="Normlny"/>
    <w:link w:val="Nadpis2Char"/>
    <w:uiPriority w:val="9"/>
    <w:qFormat/>
    <w:rsid w:val="00C161E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styleId="Zvraznenie">
    <w:name w:val="Emphasis"/>
    <w:qFormat/>
    <w:rsid w:val="00106CF0"/>
    <w:rPr>
      <w:i/>
    </w:rPr>
  </w:style>
  <w:style w:type="character" w:customStyle="1" w:styleId="Nadpis2Char">
    <w:name w:val="Nadpis 2 Char"/>
    <w:basedOn w:val="Predvolenpsmoodseku"/>
    <w:link w:val="Nadpis2"/>
    <w:uiPriority w:val="9"/>
    <w:rsid w:val="00C161E4"/>
    <w:rPr>
      <w:rFonts w:ascii="Times New Roman" w:eastAsia="Times New Roman" w:hAnsi="Times New Roman" w:cs="Times New Roman"/>
      <w:b/>
      <w:bCs/>
      <w:sz w:val="36"/>
      <w:szCs w:val="36"/>
      <w:lang w:eastAsia="sk-SK"/>
    </w:rPr>
  </w:style>
  <w:style w:type="paragraph" w:styleId="Odsekzoznamu">
    <w:name w:val="List Paragraph"/>
    <w:basedOn w:val="Normlny"/>
    <w:uiPriority w:val="34"/>
    <w:qFormat/>
    <w:rsid w:val="00AC3E0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basedOn w:val="Predvolenpsmoodseku"/>
    <w:uiPriority w:val="99"/>
    <w:semiHidden/>
    <w:unhideWhenUsed/>
    <w:rsid w:val="00397CCF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003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cbi.nlm.nih.gov/pubmed/?term=Gilles%20FH%5BAuthor%5D&amp;cauthor=true&amp;cauthor_uid=24091937" TargetMode="External"/><Relationship Id="rId13" Type="http://schemas.openxmlformats.org/officeDocument/2006/relationships/hyperlink" Target="http://www.ncbi.nlm.nih.gov/pubmed/?term=Engle%20EC%5BAuthor%5D&amp;cauthor=true&amp;cauthor_uid=24091937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www.ncbi.nlm.nih.gov/pubmed/?term=Ramos-Platt%20L%5BAuthor%5D&amp;cauthor=true&amp;cauthor_uid=24091937" TargetMode="External"/><Relationship Id="rId12" Type="http://schemas.openxmlformats.org/officeDocument/2006/relationships/hyperlink" Target="http://www.ncbi.nlm.nih.gov/pubmed/?term=Demer%20J%5BAuthor%5D&amp;cauthor=true&amp;cauthor_uid=24091937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www.ncbi.nlm.nih.gov/pubmed/?term=Shaaban%20S%5BAuthor%5D&amp;cauthor=true&amp;cauthor_uid=24091937" TargetMode="External"/><Relationship Id="rId11" Type="http://schemas.openxmlformats.org/officeDocument/2006/relationships/hyperlink" Target="http://www.ncbi.nlm.nih.gov/pubmed/?term=De%20Girolami%20U%5BAuthor%5D&amp;cauthor=true&amp;cauthor_uid=24091937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www.ncbi.nlm.nih.gov/pubmed/?term=Andrews%20C%5BAuthor%5D&amp;cauthor=true&amp;cauthor_uid=24091937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ncbi.nlm.nih.gov/pubmed/?term=Chan%20WM%5BAuthor%5D&amp;cauthor=true&amp;cauthor_uid=24091937" TargetMode="External"/><Relationship Id="rId14" Type="http://schemas.openxmlformats.org/officeDocument/2006/relationships/hyperlink" Target="http://www.ncbi.nlm.nih.gov/pubmed/24091937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UMB SAV</Company>
  <LinksUpToDate>false</LinksUpToDate>
  <CharactersWithSpaces>3981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Vladena Hlinkova</dc:creator>
  <cp:lastModifiedBy>Vladena Hlinkova</cp:lastModifiedBy>
  <cp:revision>11</cp:revision>
  <dcterms:created xsi:type="dcterms:W3CDTF">2016-04-25T10:16:00Z</dcterms:created>
  <dcterms:modified xsi:type="dcterms:W3CDTF">2016-04-25T12:17:00Z</dcterms:modified>
</cp:coreProperties>
</file>