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5171" w14:textId="43174CB6" w:rsidR="00DC3379" w:rsidRPr="002D71AA" w:rsidRDefault="00814FC3" w:rsidP="00DC3379">
      <w:pPr>
        <w:pStyle w:val="Heading1"/>
        <w:rPr>
          <w:lang w:val="en-GB"/>
        </w:rPr>
      </w:pPr>
      <w:r>
        <w:rPr>
          <w:lang w:val="en-GB"/>
        </w:rPr>
        <w:t>A</w:t>
      </w:r>
      <w:r w:rsidR="0011182E">
        <w:rPr>
          <w:lang w:val="en-GB"/>
        </w:rPr>
        <w:t xml:space="preserve"> </w:t>
      </w:r>
      <w:r w:rsidR="00406136">
        <w:rPr>
          <w:lang w:val="en-GB"/>
        </w:rPr>
        <w:t>Structur</w:t>
      </w:r>
      <w:r w:rsidR="00406136">
        <w:rPr>
          <w:lang w:val="en-GB"/>
        </w:rPr>
        <w:t>e</w:t>
      </w:r>
      <w:r w:rsidR="00406136">
        <w:rPr>
          <w:lang w:val="en-GB"/>
        </w:rPr>
        <w:t xml:space="preserve"> </w:t>
      </w:r>
      <w:r w:rsidR="00914BFE">
        <w:rPr>
          <w:lang w:val="en-GB"/>
        </w:rPr>
        <w:t xml:space="preserve">Validation </w:t>
      </w:r>
      <w:r w:rsidR="002D71AA" w:rsidRPr="002D71AA">
        <w:rPr>
          <w:lang w:val="en-GB"/>
        </w:rPr>
        <w:t>Concept</w:t>
      </w:r>
      <w:r>
        <w:rPr>
          <w:lang w:val="en-GB"/>
        </w:rPr>
        <w:t xml:space="preserve"> </w:t>
      </w:r>
      <w:r w:rsidR="00406136">
        <w:rPr>
          <w:lang w:val="en-GB"/>
        </w:rPr>
        <w:t>B</w:t>
      </w:r>
      <w:r>
        <w:rPr>
          <w:lang w:val="en-GB"/>
        </w:rPr>
        <w:t xml:space="preserve">eyond </w:t>
      </w:r>
      <w:r w:rsidR="00647FA5">
        <w:rPr>
          <w:lang w:val="en-GB"/>
        </w:rPr>
        <w:t xml:space="preserve">the </w:t>
      </w:r>
      <w:r>
        <w:rPr>
          <w:lang w:val="en-GB"/>
        </w:rPr>
        <w:t xml:space="preserve">Static Resolution </w:t>
      </w:r>
      <w:r>
        <w:rPr>
          <w:lang w:val="en-GB"/>
        </w:rPr>
        <w:t>in Polymers</w:t>
      </w:r>
    </w:p>
    <w:p w14:paraId="00353DB0" w14:textId="77777777" w:rsidR="00A90CBB" w:rsidRPr="002D71AA" w:rsidRDefault="00A90CBB" w:rsidP="00A90CBB">
      <w:pPr>
        <w:rPr>
          <w:lang w:val="en-GB"/>
        </w:rPr>
      </w:pPr>
    </w:p>
    <w:p w14:paraId="158C300E" w14:textId="2120E301" w:rsidR="00B24C96" w:rsidRPr="002D71AA" w:rsidRDefault="00BD65EA" w:rsidP="00DC3379">
      <w:pPr>
        <w:pStyle w:val="Autor"/>
        <w:rPr>
          <w:lang w:val="en-GB"/>
        </w:rPr>
      </w:pPr>
      <w:proofErr w:type="spellStart"/>
      <w:r>
        <w:rPr>
          <w:lang w:val="en-GB"/>
        </w:rPr>
        <w:t>Sychrovský</w:t>
      </w:r>
      <w:proofErr w:type="spellEnd"/>
      <w:r>
        <w:rPr>
          <w:lang w:val="en-GB"/>
        </w:rPr>
        <w:t xml:space="preserve"> Vladimír</w:t>
      </w:r>
      <w:r w:rsidR="00DC3379" w:rsidRPr="002D71AA">
        <w:rPr>
          <w:szCs w:val="20"/>
          <w:vertAlign w:val="superscript"/>
          <w:lang w:val="en-GB"/>
        </w:rPr>
        <w:t>1</w:t>
      </w:r>
      <w:r w:rsidR="00DC3379" w:rsidRPr="002D71AA">
        <w:rPr>
          <w:lang w:val="en-GB"/>
        </w:rPr>
        <w:t xml:space="preserve">, </w:t>
      </w:r>
      <w:proofErr w:type="spellStart"/>
      <w:r>
        <w:rPr>
          <w:lang w:val="en-GB"/>
        </w:rPr>
        <w:t>Šebera</w:t>
      </w:r>
      <w:proofErr w:type="spellEnd"/>
      <w:r>
        <w:rPr>
          <w:lang w:val="en-GB"/>
        </w:rPr>
        <w:t xml:space="preserve"> Jakub</w:t>
      </w:r>
      <w:r w:rsidRPr="002D71AA">
        <w:rPr>
          <w:szCs w:val="20"/>
          <w:vertAlign w:val="superscript"/>
          <w:lang w:val="en-GB"/>
        </w:rPr>
        <w:t>1</w:t>
      </w:r>
      <w:r>
        <w:rPr>
          <w:lang w:val="en-GB"/>
        </w:rPr>
        <w:t xml:space="preserve"> and </w:t>
      </w:r>
      <w:proofErr w:type="spellStart"/>
      <w:r>
        <w:rPr>
          <w:lang w:val="en-GB"/>
        </w:rPr>
        <w:t>Fukal</w:t>
      </w:r>
      <w:proofErr w:type="spellEnd"/>
      <w:r>
        <w:rPr>
          <w:lang w:val="en-GB"/>
        </w:rPr>
        <w:t xml:space="preserve"> Jiří</w:t>
      </w:r>
      <w:r w:rsidR="00DC3379" w:rsidRPr="002D71AA">
        <w:rPr>
          <w:szCs w:val="20"/>
          <w:vertAlign w:val="superscript"/>
          <w:lang w:val="en-GB"/>
        </w:rPr>
        <w:t>1</w:t>
      </w:r>
      <w:r w:rsidR="00DC3379" w:rsidRPr="002D71AA">
        <w:rPr>
          <w:lang w:val="en-GB"/>
        </w:rPr>
        <w:t xml:space="preserve"> </w:t>
      </w:r>
    </w:p>
    <w:p w14:paraId="3E1C3585" w14:textId="77777777" w:rsidR="00A90CBB" w:rsidRPr="002D71AA" w:rsidRDefault="00A90CBB" w:rsidP="00A90CBB">
      <w:pPr>
        <w:rPr>
          <w:lang w:val="en-GB"/>
        </w:rPr>
      </w:pPr>
    </w:p>
    <w:p w14:paraId="1BBDC82A" w14:textId="45240CB0" w:rsidR="00BD65EA" w:rsidRPr="00BD65EA" w:rsidRDefault="00A90CBB" w:rsidP="00BD65EA">
      <w:pPr>
        <w:pStyle w:val="Afiliace"/>
        <w:rPr>
          <w:iCs/>
          <w:lang w:val="en-US"/>
        </w:rPr>
      </w:pPr>
      <w:r w:rsidRPr="002D71AA">
        <w:rPr>
          <w:szCs w:val="20"/>
          <w:vertAlign w:val="superscript"/>
          <w:lang w:val="en-GB"/>
        </w:rPr>
        <w:t>1</w:t>
      </w:r>
      <w:r w:rsidR="00BD65EA" w:rsidRPr="00BD65EA">
        <w:rPr>
          <w:iCs/>
          <w:lang w:val="en-US"/>
        </w:rPr>
        <w:t xml:space="preserve">Institute of Organic Chemistry and Biochemistry, Academy of Sciences of the Czech Republic, </w:t>
      </w:r>
      <w:proofErr w:type="spellStart"/>
      <w:r w:rsidR="00BD65EA" w:rsidRPr="00BD65EA">
        <w:rPr>
          <w:iCs/>
          <w:lang w:val="en-US"/>
        </w:rPr>
        <w:t>Flemingovo</w:t>
      </w:r>
      <w:proofErr w:type="spellEnd"/>
      <w:r w:rsidR="00BD65EA" w:rsidRPr="00BD65EA">
        <w:rPr>
          <w:iCs/>
          <w:lang w:val="en-US"/>
        </w:rPr>
        <w:t xml:space="preserve"> </w:t>
      </w:r>
      <w:proofErr w:type="spellStart"/>
      <w:r w:rsidR="00BD65EA" w:rsidRPr="00BD65EA">
        <w:rPr>
          <w:iCs/>
          <w:lang w:val="en-US"/>
        </w:rPr>
        <w:t>náměstí</w:t>
      </w:r>
      <w:proofErr w:type="spellEnd"/>
      <w:r w:rsidR="00BD65EA" w:rsidRPr="00BD65EA">
        <w:rPr>
          <w:iCs/>
          <w:lang w:val="en-US"/>
        </w:rPr>
        <w:t xml:space="preserve"> 2, 166 10, Praha 6, Czech Republic</w:t>
      </w:r>
    </w:p>
    <w:p w14:paraId="29F3FFDB" w14:textId="77777777" w:rsidR="00A90CBB" w:rsidRPr="002D71AA" w:rsidRDefault="00A90CBB" w:rsidP="00A90CBB">
      <w:pPr>
        <w:rPr>
          <w:lang w:val="en-GB"/>
        </w:rPr>
      </w:pPr>
    </w:p>
    <w:p w14:paraId="5D82A0D5" w14:textId="25112AB4" w:rsidR="003915E6" w:rsidRPr="0097743C" w:rsidRDefault="0054585E" w:rsidP="0097743C">
      <w:pPr>
        <w:pStyle w:val="Abstrakt"/>
        <w:ind w:firstLine="0"/>
        <w:rPr>
          <w:lang w:val="en-GB"/>
        </w:rPr>
      </w:pPr>
      <w:r>
        <w:rPr>
          <w:lang w:val="en-GB"/>
        </w:rPr>
        <w:t>N</w:t>
      </w:r>
      <w:r>
        <w:rPr>
          <w:lang w:val="en-GB"/>
        </w:rPr>
        <w:t>ovel unorthodox approaches employ</w:t>
      </w:r>
      <w:r>
        <w:rPr>
          <w:lang w:val="en-GB"/>
        </w:rPr>
        <w:t>ing</w:t>
      </w:r>
      <w:r>
        <w:rPr>
          <w:lang w:val="en-GB"/>
        </w:rPr>
        <w:t xml:space="preserve"> deep learning techniques </w:t>
      </w:r>
      <w:r>
        <w:rPr>
          <w:lang w:val="en-GB"/>
        </w:rPr>
        <w:t xml:space="preserve">can </w:t>
      </w:r>
      <w:r w:rsidR="001670F9">
        <w:rPr>
          <w:lang w:val="en-GB"/>
        </w:rPr>
        <w:t xml:space="preserve">nowadays </w:t>
      </w:r>
      <w:r>
        <w:rPr>
          <w:lang w:val="en-GB"/>
        </w:rPr>
        <w:t>p</w:t>
      </w:r>
      <w:r w:rsidR="00647FA5">
        <w:rPr>
          <w:lang w:val="en-GB"/>
        </w:rPr>
        <w:t xml:space="preserve">redict </w:t>
      </w:r>
      <w:r w:rsidR="00991881">
        <w:rPr>
          <w:lang w:val="en-GB"/>
        </w:rPr>
        <w:t>protein</w:t>
      </w:r>
      <w:r w:rsidR="00A41F2D">
        <w:rPr>
          <w:lang w:val="en-GB"/>
        </w:rPr>
        <w:t xml:space="preserve">’s </w:t>
      </w:r>
      <w:r w:rsidR="00647FA5">
        <w:rPr>
          <w:lang w:val="en-GB"/>
        </w:rPr>
        <w:t xml:space="preserve">3D structure </w:t>
      </w:r>
      <w:r>
        <w:rPr>
          <w:lang w:val="en-GB"/>
        </w:rPr>
        <w:t xml:space="preserve">owing to </w:t>
      </w:r>
      <w:r>
        <w:rPr>
          <w:lang w:val="en-GB"/>
        </w:rPr>
        <w:t xml:space="preserve">extensive </w:t>
      </w:r>
      <w:r>
        <w:rPr>
          <w:lang w:val="en-GB"/>
        </w:rPr>
        <w:t xml:space="preserve">training </w:t>
      </w:r>
      <w:r w:rsidR="00305B20">
        <w:rPr>
          <w:lang w:val="en-GB"/>
        </w:rPr>
        <w:t xml:space="preserve">based on plausible </w:t>
      </w:r>
      <w:r w:rsidR="00CE1082">
        <w:rPr>
          <w:lang w:val="en-GB"/>
        </w:rPr>
        <w:t xml:space="preserve">x-ray </w:t>
      </w:r>
      <w:r w:rsidR="00305B20">
        <w:rPr>
          <w:lang w:val="en-GB"/>
        </w:rPr>
        <w:t>structural data</w:t>
      </w:r>
      <w:r w:rsidR="00305B20">
        <w:rPr>
          <w:lang w:val="en-GB"/>
        </w:rPr>
        <w:t xml:space="preserve">. </w:t>
      </w:r>
      <w:r w:rsidR="001670F9">
        <w:rPr>
          <w:lang w:val="en-GB"/>
        </w:rPr>
        <w:t>However</w:t>
      </w:r>
      <w:r w:rsidR="000F5034">
        <w:rPr>
          <w:lang w:val="en-GB"/>
        </w:rPr>
        <w:t xml:space="preserve">, </w:t>
      </w:r>
      <w:r w:rsidR="000F5034">
        <w:rPr>
          <w:lang w:val="en-GB"/>
        </w:rPr>
        <w:t xml:space="preserve">native state of </w:t>
      </w:r>
      <w:r w:rsidR="00BA79FE">
        <w:rPr>
          <w:lang w:val="en-GB"/>
        </w:rPr>
        <w:t xml:space="preserve">a </w:t>
      </w:r>
      <w:r w:rsidR="000F5034">
        <w:rPr>
          <w:lang w:val="en-GB"/>
        </w:rPr>
        <w:t xml:space="preserve">biochemically active polymer is </w:t>
      </w:r>
      <w:r w:rsidR="00CE1082">
        <w:rPr>
          <w:lang w:val="en-GB"/>
        </w:rPr>
        <w:t xml:space="preserve">rather </w:t>
      </w:r>
      <w:r w:rsidR="000F5034">
        <w:rPr>
          <w:lang w:val="en-GB"/>
        </w:rPr>
        <w:t>structure-dynamical.</w:t>
      </w:r>
      <w:r w:rsidR="00BA79FE">
        <w:rPr>
          <w:lang w:val="en-GB"/>
        </w:rPr>
        <w:t xml:space="preserve"> </w:t>
      </w:r>
      <w:r w:rsidR="00CE1082">
        <w:rPr>
          <w:lang w:val="en-GB"/>
        </w:rPr>
        <w:t xml:space="preserve">A validation of 3D </w:t>
      </w:r>
      <w:r w:rsidR="00CE1082">
        <w:rPr>
          <w:lang w:val="en-GB"/>
        </w:rPr>
        <w:t xml:space="preserve">polymer’s </w:t>
      </w:r>
      <w:r w:rsidR="00CE1082">
        <w:rPr>
          <w:lang w:val="en-GB"/>
        </w:rPr>
        <w:t>motives beyond static snapshots due to x-ray is obviously desirable</w:t>
      </w:r>
      <w:r w:rsidR="001670F9">
        <w:rPr>
          <w:lang w:val="en-GB"/>
        </w:rPr>
        <w:t>.</w:t>
      </w:r>
      <w:r w:rsidR="00CE1082">
        <w:rPr>
          <w:lang w:val="en-GB"/>
        </w:rPr>
        <w:t xml:space="preserve"> </w:t>
      </w:r>
      <w:r w:rsidR="001670F9">
        <w:rPr>
          <w:lang w:val="en-GB"/>
        </w:rPr>
        <w:t>T</w:t>
      </w:r>
      <w:r w:rsidR="00CE1082">
        <w:rPr>
          <w:lang w:val="en-GB"/>
        </w:rPr>
        <w:t xml:space="preserve">heir </w:t>
      </w:r>
      <w:r w:rsidR="001670F9">
        <w:rPr>
          <w:lang w:val="en-GB"/>
        </w:rPr>
        <w:t xml:space="preserve">proper description </w:t>
      </w:r>
      <w:r w:rsidR="00561D0F">
        <w:rPr>
          <w:lang w:val="en-GB"/>
        </w:rPr>
        <w:t xml:space="preserve">within </w:t>
      </w:r>
      <w:r w:rsidR="001670F9">
        <w:rPr>
          <w:lang w:val="en-GB"/>
        </w:rPr>
        <w:t xml:space="preserve">a </w:t>
      </w:r>
      <w:r w:rsidR="00561D0F">
        <w:rPr>
          <w:lang w:val="en-GB"/>
        </w:rPr>
        <w:t xml:space="preserve">training </w:t>
      </w:r>
      <w:r w:rsidR="00991881">
        <w:rPr>
          <w:lang w:val="en-GB"/>
        </w:rPr>
        <w:t>data</w:t>
      </w:r>
      <w:r w:rsidR="00C54F7A">
        <w:rPr>
          <w:lang w:val="en-GB"/>
        </w:rPr>
        <w:t xml:space="preserve"> set</w:t>
      </w:r>
      <w:r w:rsidR="001670F9">
        <w:rPr>
          <w:lang w:val="en-GB"/>
        </w:rPr>
        <w:t xml:space="preserve"> might </w:t>
      </w:r>
      <w:r w:rsidR="00FE10A0">
        <w:rPr>
          <w:lang w:val="en-GB"/>
        </w:rPr>
        <w:t>enhance</w:t>
      </w:r>
      <w:r w:rsidR="001670F9">
        <w:rPr>
          <w:lang w:val="en-GB"/>
        </w:rPr>
        <w:t xml:space="preserve"> applicability of novel structure-predicting tools</w:t>
      </w:r>
      <w:r w:rsidR="006C459D">
        <w:rPr>
          <w:lang w:val="en-GB"/>
        </w:rPr>
        <w:t>. Molecular dynamic</w:t>
      </w:r>
      <w:r w:rsidR="003C4DDD">
        <w:rPr>
          <w:lang w:val="en-GB"/>
        </w:rPr>
        <w:t xml:space="preserve"> simulation</w:t>
      </w:r>
      <w:r w:rsidR="006C459D">
        <w:rPr>
          <w:lang w:val="en-GB"/>
        </w:rPr>
        <w:t xml:space="preserve"> </w:t>
      </w:r>
      <w:r w:rsidR="0097743C">
        <w:rPr>
          <w:lang w:val="en-GB"/>
        </w:rPr>
        <w:t xml:space="preserve">can </w:t>
      </w:r>
      <w:r w:rsidR="006C459D">
        <w:rPr>
          <w:lang w:val="en-GB"/>
        </w:rPr>
        <w:t xml:space="preserve">extend structural picture </w:t>
      </w:r>
      <w:r w:rsidR="00FE10A0">
        <w:rPr>
          <w:lang w:val="en-GB"/>
        </w:rPr>
        <w:t xml:space="preserve">of biopolymers </w:t>
      </w:r>
      <w:r w:rsidR="006C459D">
        <w:rPr>
          <w:lang w:val="en-GB"/>
        </w:rPr>
        <w:t xml:space="preserve">towards </w:t>
      </w:r>
      <w:r w:rsidR="00630658">
        <w:rPr>
          <w:lang w:val="en-GB"/>
        </w:rPr>
        <w:t>structure-dynamic</w:t>
      </w:r>
      <w:r w:rsidR="00FE10A0">
        <w:rPr>
          <w:lang w:val="en-GB"/>
        </w:rPr>
        <w:t xml:space="preserve"> one</w:t>
      </w:r>
      <w:r w:rsidR="00364F6A">
        <w:rPr>
          <w:lang w:val="en-GB"/>
        </w:rPr>
        <w:t>;</w:t>
      </w:r>
      <w:r w:rsidR="00630658">
        <w:rPr>
          <w:lang w:val="en-GB"/>
        </w:rPr>
        <w:t xml:space="preserve"> however, its accuracy is often questioned </w:t>
      </w:r>
      <w:r w:rsidR="00653973">
        <w:rPr>
          <w:lang w:val="en-GB"/>
        </w:rPr>
        <w:t xml:space="preserve">due to deficiencies </w:t>
      </w:r>
      <w:r w:rsidR="00630658">
        <w:rPr>
          <w:lang w:val="en-GB"/>
        </w:rPr>
        <w:t>of available force fields</w:t>
      </w:r>
      <w:r w:rsidR="00653973">
        <w:rPr>
          <w:lang w:val="en-GB"/>
        </w:rPr>
        <w:t xml:space="preserve">. </w:t>
      </w:r>
      <w:r w:rsidR="00364F6A">
        <w:rPr>
          <w:lang w:val="en-GB"/>
        </w:rPr>
        <w:t>Hence</w:t>
      </w:r>
      <w:r w:rsidR="00657D80">
        <w:rPr>
          <w:lang w:val="en-GB"/>
        </w:rPr>
        <w:t>, only m</w:t>
      </w:r>
      <w:r w:rsidR="00653973">
        <w:rPr>
          <w:lang w:val="en-GB"/>
        </w:rPr>
        <w:t xml:space="preserve">olecular dynamics </w:t>
      </w:r>
      <w:r w:rsidR="00657D80">
        <w:rPr>
          <w:lang w:val="en-GB"/>
        </w:rPr>
        <w:t xml:space="preserve">validated against </w:t>
      </w:r>
      <w:r w:rsidR="00FE10A0">
        <w:rPr>
          <w:lang w:val="en-GB"/>
        </w:rPr>
        <w:t xml:space="preserve">adequate </w:t>
      </w:r>
      <w:r w:rsidR="00991881" w:rsidRPr="00F90A6B">
        <w:rPr>
          <w:i/>
          <w:iCs/>
          <w:lang w:val="en-GB"/>
        </w:rPr>
        <w:t>in liquid</w:t>
      </w:r>
      <w:r w:rsidR="00991881">
        <w:rPr>
          <w:lang w:val="en-GB"/>
        </w:rPr>
        <w:t xml:space="preserve"> </w:t>
      </w:r>
      <w:r w:rsidR="00F90A6B">
        <w:rPr>
          <w:lang w:val="en-GB"/>
        </w:rPr>
        <w:t xml:space="preserve">experiment </w:t>
      </w:r>
      <w:r w:rsidR="00FE10A0">
        <w:rPr>
          <w:lang w:val="en-GB"/>
        </w:rPr>
        <w:t xml:space="preserve">can </w:t>
      </w:r>
      <w:r w:rsidR="00991881">
        <w:rPr>
          <w:lang w:val="en-GB"/>
        </w:rPr>
        <w:t xml:space="preserve">illuminate true </w:t>
      </w:r>
      <w:r w:rsidR="00340AF8">
        <w:rPr>
          <w:lang w:val="en-GB"/>
        </w:rPr>
        <w:t>state</w:t>
      </w:r>
      <w:r w:rsidR="00657D80">
        <w:rPr>
          <w:lang w:val="en-GB"/>
        </w:rPr>
        <w:t xml:space="preserve"> of </w:t>
      </w:r>
      <w:r w:rsidR="00340E96">
        <w:rPr>
          <w:lang w:val="en-GB"/>
        </w:rPr>
        <w:t xml:space="preserve">a </w:t>
      </w:r>
      <w:r w:rsidR="00FE10A0">
        <w:rPr>
          <w:lang w:val="en-GB"/>
        </w:rPr>
        <w:t>biopolymer</w:t>
      </w:r>
      <w:r w:rsidR="00657D80">
        <w:rPr>
          <w:lang w:val="en-GB"/>
        </w:rPr>
        <w:t>.</w:t>
      </w:r>
      <w:r w:rsidR="00684D6F">
        <w:rPr>
          <w:lang w:val="en-GB"/>
        </w:rPr>
        <w:t xml:space="preserve"> </w:t>
      </w:r>
      <w:r w:rsidR="008C27A2">
        <w:rPr>
          <w:lang w:val="en-GB"/>
        </w:rPr>
        <w:t xml:space="preserve">We will </w:t>
      </w:r>
      <w:r w:rsidR="003B7C41">
        <w:rPr>
          <w:lang w:val="en-GB"/>
        </w:rPr>
        <w:t xml:space="preserve">introduce </w:t>
      </w:r>
      <w:r w:rsidR="008C27A2">
        <w:rPr>
          <w:lang w:val="en-GB"/>
        </w:rPr>
        <w:t xml:space="preserve">newly developed </w:t>
      </w:r>
      <w:r w:rsidR="00364F6A">
        <w:rPr>
          <w:lang w:val="en-GB"/>
        </w:rPr>
        <w:t xml:space="preserve">theoretical </w:t>
      </w:r>
      <w:r w:rsidR="008C27A2">
        <w:rPr>
          <w:lang w:val="en-GB"/>
        </w:rPr>
        <w:t xml:space="preserve">method for </w:t>
      </w:r>
      <w:r w:rsidR="008C27A2">
        <w:rPr>
          <w:lang w:val="en-GB"/>
        </w:rPr>
        <w:t>structure-dynamic</w:t>
      </w:r>
      <w:r w:rsidR="008C27A2">
        <w:rPr>
          <w:lang w:val="en-GB"/>
        </w:rPr>
        <w:t xml:space="preserve"> interpretation of NMR spectra in polymers </w:t>
      </w:r>
      <w:r w:rsidR="00340AF8">
        <w:rPr>
          <w:lang w:val="en-GB"/>
        </w:rPr>
        <w:t xml:space="preserve">where </w:t>
      </w:r>
      <w:r w:rsidR="00FE10A0">
        <w:rPr>
          <w:lang w:val="en-GB"/>
        </w:rPr>
        <w:t xml:space="preserve">a model of </w:t>
      </w:r>
      <w:r w:rsidR="00364F6A">
        <w:rPr>
          <w:lang w:val="en-GB"/>
        </w:rPr>
        <w:t>static 3D molecular structure</w:t>
      </w:r>
      <w:r w:rsidR="00364F6A">
        <w:rPr>
          <w:lang w:val="en-GB"/>
        </w:rPr>
        <w:t xml:space="preserve"> is replaced by </w:t>
      </w:r>
      <w:r w:rsidR="008C27A2">
        <w:rPr>
          <w:lang w:val="en-GB"/>
        </w:rPr>
        <w:t>probability distribution for NMR-assigned geometrical parameter</w:t>
      </w:r>
      <w:r w:rsidR="00FA72BD">
        <w:rPr>
          <w:lang w:val="en-GB"/>
        </w:rPr>
        <w:t>(s)</w:t>
      </w:r>
      <w:r w:rsidR="008C27A2">
        <w:rPr>
          <w:lang w:val="en-GB"/>
        </w:rPr>
        <w:t>.</w:t>
      </w:r>
      <w:r w:rsidR="003B7C41">
        <w:rPr>
          <w:lang w:val="en-GB"/>
        </w:rPr>
        <w:t xml:space="preserve"> </w:t>
      </w:r>
      <w:r w:rsidR="00FA72BD">
        <w:rPr>
          <w:lang w:val="en-GB"/>
        </w:rPr>
        <w:t xml:space="preserve">So far omitted dynamical component in a training data could be resolved in this way. </w:t>
      </w:r>
    </w:p>
    <w:sectPr w:rsidR="003915E6" w:rsidRPr="0097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0F5034"/>
    <w:rsid w:val="0011182E"/>
    <w:rsid w:val="001670F9"/>
    <w:rsid w:val="00167D9F"/>
    <w:rsid w:val="001D7FEF"/>
    <w:rsid w:val="001E3749"/>
    <w:rsid w:val="002B364D"/>
    <w:rsid w:val="002D71AA"/>
    <w:rsid w:val="00305B20"/>
    <w:rsid w:val="00340AF8"/>
    <w:rsid w:val="00340E96"/>
    <w:rsid w:val="00364F6A"/>
    <w:rsid w:val="003915E6"/>
    <w:rsid w:val="003B7C41"/>
    <w:rsid w:val="003C4DDD"/>
    <w:rsid w:val="00406136"/>
    <w:rsid w:val="004869C8"/>
    <w:rsid w:val="004B6F30"/>
    <w:rsid w:val="0054585E"/>
    <w:rsid w:val="00561D0F"/>
    <w:rsid w:val="005E017C"/>
    <w:rsid w:val="005E244A"/>
    <w:rsid w:val="00627B78"/>
    <w:rsid w:val="00630658"/>
    <w:rsid w:val="00637899"/>
    <w:rsid w:val="00647FA5"/>
    <w:rsid w:val="00653973"/>
    <w:rsid w:val="00657D80"/>
    <w:rsid w:val="00684D6F"/>
    <w:rsid w:val="006C459D"/>
    <w:rsid w:val="00701A0B"/>
    <w:rsid w:val="00717D9E"/>
    <w:rsid w:val="007602A8"/>
    <w:rsid w:val="00791771"/>
    <w:rsid w:val="007C7E62"/>
    <w:rsid w:val="00814FC3"/>
    <w:rsid w:val="008442E9"/>
    <w:rsid w:val="008727C2"/>
    <w:rsid w:val="008A7DA1"/>
    <w:rsid w:val="008C27A2"/>
    <w:rsid w:val="00914BFE"/>
    <w:rsid w:val="0097743C"/>
    <w:rsid w:val="00991881"/>
    <w:rsid w:val="009A28C3"/>
    <w:rsid w:val="00A41F2D"/>
    <w:rsid w:val="00A90CBB"/>
    <w:rsid w:val="00B06777"/>
    <w:rsid w:val="00B24C96"/>
    <w:rsid w:val="00BA79FE"/>
    <w:rsid w:val="00BD65EA"/>
    <w:rsid w:val="00C247C2"/>
    <w:rsid w:val="00C54F7A"/>
    <w:rsid w:val="00CE1082"/>
    <w:rsid w:val="00D62AD5"/>
    <w:rsid w:val="00D72AB4"/>
    <w:rsid w:val="00DA1090"/>
    <w:rsid w:val="00DC3379"/>
    <w:rsid w:val="00E00C88"/>
    <w:rsid w:val="00E225EB"/>
    <w:rsid w:val="00F90A6B"/>
    <w:rsid w:val="00FA72BD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3DC767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Microsoft Office User</cp:lastModifiedBy>
  <cp:revision>2</cp:revision>
  <dcterms:created xsi:type="dcterms:W3CDTF">2022-04-26T14:38:00Z</dcterms:created>
  <dcterms:modified xsi:type="dcterms:W3CDTF">2022-04-26T14:38:00Z</dcterms:modified>
</cp:coreProperties>
</file>